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06" w:rsidRDefault="00F50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обучающихся 1 «б» класса с 18 мая по 22 мая 2020 года</w:t>
      </w:r>
    </w:p>
    <w:p w:rsidR="004C5D06" w:rsidRDefault="00F50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Васильева С.В.</w:t>
      </w:r>
    </w:p>
    <w:p w:rsidR="004C5D06" w:rsidRDefault="004C5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D06" w:rsidRDefault="00F5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мая (понедельник)</w:t>
      </w:r>
    </w:p>
    <w:p w:rsidR="004C5D06" w:rsidRDefault="004C5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559" w:type="dxa"/>
        <w:tblLook w:val="04A0" w:firstRow="1" w:lastRow="0" w:firstColumn="1" w:lastColumn="0" w:noHBand="0" w:noVBand="1"/>
      </w:tblPr>
      <w:tblGrid>
        <w:gridCol w:w="1624"/>
        <w:gridCol w:w="3830"/>
        <w:gridCol w:w="5231"/>
        <w:gridCol w:w="2574"/>
        <w:gridCol w:w="2300"/>
      </w:tblGrid>
      <w:tr w:rsidR="004C5D06">
        <w:tc>
          <w:tcPr>
            <w:tcW w:w="1668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536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10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24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321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предоставления работы, обратная связь</w:t>
            </w:r>
          </w:p>
        </w:tc>
      </w:tr>
      <w:tr w:rsidR="004C5D06">
        <w:tc>
          <w:tcPr>
            <w:tcW w:w="1668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536" w:type="dxa"/>
          </w:tcPr>
          <w:p w:rsidR="004C5D06" w:rsidRDefault="00F50011">
            <w:pPr>
              <w:spacing w:after="0" w:line="240" w:lineRule="auto"/>
              <w:rPr>
                <w:rStyle w:val="Emphasistext"/>
                <w:rFonts w:ascii="Times New Roman" w:eastAsiaTheme="minorEastAsia" w:hAnsi="Times New Roman" w:cs="Times New Roman"/>
                <w:i w:val="0"/>
                <w:color w:val="00000A"/>
                <w:sz w:val="24"/>
                <w:szCs w:val="24"/>
                <w:lang w:eastAsia="ru-RU"/>
              </w:rPr>
            </w:pPr>
            <w:r>
              <w:rPr>
                <w:szCs w:val="20"/>
              </w:rPr>
              <w:t xml:space="preserve"> </w:t>
            </w:r>
            <w:r>
              <w:rPr>
                <w:rStyle w:val="Emphasistext"/>
                <w:rFonts w:ascii="Times New Roman" w:eastAsiaTheme="minorEastAsia" w:hAnsi="Times New Roman" w:cs="Times New Roman"/>
                <w:i w:val="0"/>
                <w:color w:val="00000A"/>
                <w:sz w:val="24"/>
                <w:szCs w:val="24"/>
                <w:lang w:eastAsia="ru-RU"/>
              </w:rPr>
              <w:t>И. Соколов-Микитов «Радуга».</w:t>
            </w:r>
          </w:p>
          <w:p w:rsidR="004C5D06" w:rsidRDefault="00F50011">
            <w:pPr>
              <w:spacing w:after="0" w:line="240" w:lineRule="auto"/>
              <w:rPr>
                <w:rStyle w:val="Emphasistext"/>
                <w:rFonts w:ascii="Times New Roman" w:eastAsiaTheme="minorEastAsia" w:hAnsi="Times New Roman" w:cs="Times New Roman"/>
                <w:i w:val="0"/>
                <w:color w:val="00000A"/>
                <w:sz w:val="24"/>
                <w:szCs w:val="24"/>
                <w:lang w:eastAsia="ru-RU"/>
              </w:rPr>
            </w:pPr>
            <w:r>
              <w:rPr>
                <w:rStyle w:val="Emphasistext"/>
                <w:rFonts w:ascii="Times New Roman" w:eastAsiaTheme="minorEastAsia" w:hAnsi="Times New Roman" w:cs="Times New Roman"/>
                <w:i w:val="0"/>
                <w:color w:val="00000A"/>
                <w:sz w:val="24"/>
                <w:szCs w:val="24"/>
                <w:lang w:eastAsia="ru-RU"/>
              </w:rPr>
              <w:t>Е. Трутнева «Эхо».</w:t>
            </w:r>
          </w:p>
          <w:p w:rsidR="004C5D06" w:rsidRDefault="00F50011">
            <w:pPr>
              <w:widowControl w:val="0"/>
              <w:tabs>
                <w:tab w:val="left" w:pos="594"/>
              </w:tabs>
              <w:suppressAutoHyphens/>
              <w:spacing w:after="0" w:line="240" w:lineRule="auto"/>
              <w:ind w:firstLine="34"/>
              <w:rPr>
                <w:rStyle w:val="Emphasistext"/>
                <w:rFonts w:ascii="Times New Roman" w:eastAsiaTheme="minorEastAsia" w:hAnsi="Times New Roman" w:cs="Times New Roman"/>
                <w:i w:val="0"/>
                <w:color w:val="00000A"/>
                <w:sz w:val="24"/>
                <w:szCs w:val="24"/>
                <w:lang w:eastAsia="ru-RU"/>
              </w:rPr>
            </w:pPr>
            <w:r>
              <w:rPr>
                <w:rStyle w:val="Emphasistext"/>
                <w:rFonts w:ascii="Times New Roman" w:eastAsiaTheme="minorEastAsia" w:hAnsi="Times New Roman" w:cs="Times New Roman"/>
                <w:i w:val="0"/>
                <w:color w:val="00000A"/>
                <w:sz w:val="24"/>
                <w:szCs w:val="24"/>
                <w:lang w:eastAsia="ru-RU"/>
              </w:rPr>
              <w:t xml:space="preserve">И. Шевчук «Ленивое </w:t>
            </w:r>
            <w:proofErr w:type="spellStart"/>
            <w:r>
              <w:rPr>
                <w:rStyle w:val="Emphasistext"/>
                <w:rFonts w:ascii="Times New Roman" w:eastAsiaTheme="minorEastAsia" w:hAnsi="Times New Roman" w:cs="Times New Roman"/>
                <w:i w:val="0"/>
                <w:color w:val="00000A"/>
                <w:sz w:val="24"/>
                <w:szCs w:val="24"/>
                <w:lang w:eastAsia="ru-RU"/>
              </w:rPr>
              <w:t>эхо»</w:t>
            </w:r>
            <w:proofErr w:type="gramStart"/>
            <w:r>
              <w:rPr>
                <w:rStyle w:val="Emphasistext"/>
                <w:rFonts w:ascii="Times New Roman" w:eastAsiaTheme="minorEastAsia" w:hAnsi="Times New Roman" w:cs="Times New Roman"/>
                <w:i w:val="0"/>
                <w:color w:val="00000A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Style w:val="Emphasistext"/>
                <w:rFonts w:ascii="Times New Roman" w:eastAsiaTheme="minorEastAsia" w:hAnsi="Times New Roman" w:cs="Times New Roman"/>
                <w:i w:val="0"/>
                <w:color w:val="00000A"/>
                <w:sz w:val="24"/>
                <w:szCs w:val="24"/>
                <w:lang w:eastAsia="ru-RU"/>
              </w:rPr>
              <w:t>ересказ</w:t>
            </w:r>
            <w:proofErr w:type="spellEnd"/>
            <w:r>
              <w:rPr>
                <w:rStyle w:val="Emphasistext"/>
                <w:rFonts w:ascii="Times New Roman" w:eastAsiaTheme="minorEastAsia" w:hAnsi="Times New Roman" w:cs="Times New Roman"/>
                <w:i w:val="0"/>
                <w:color w:val="00000A"/>
                <w:sz w:val="24"/>
                <w:szCs w:val="24"/>
                <w:lang w:eastAsia="ru-RU"/>
              </w:rPr>
              <w:t xml:space="preserve"> прочитанного по вопросам</w:t>
            </w:r>
          </w:p>
          <w:p w:rsidR="004C5D06" w:rsidRDefault="004C5D06">
            <w:pPr>
              <w:spacing w:after="0" w:line="240" w:lineRule="auto"/>
            </w:pPr>
          </w:p>
        </w:tc>
        <w:tc>
          <w:tcPr>
            <w:tcW w:w="4110" w:type="dxa"/>
          </w:tcPr>
          <w:p w:rsidR="004C5D06" w:rsidRDefault="00F50011">
            <w:pPr>
              <w:spacing w:after="0" w:line="240" w:lineRule="auto"/>
              <w:rPr>
                <w:rStyle w:val="Emphasistext"/>
                <w:rFonts w:ascii="Times New Roman" w:eastAsiaTheme="minorEastAsia" w:hAnsi="Times New Roman" w:cs="Times New Roman"/>
                <w:i w:val="0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 стр. 115-119 читать, </w:t>
            </w:r>
            <w:r>
              <w:rPr>
                <w:rStyle w:val="Emphasistext"/>
                <w:rFonts w:ascii="Times New Roman" w:eastAsiaTheme="minorEastAsia" w:hAnsi="Times New Roman" w:cs="Times New Roman"/>
                <w:i w:val="0"/>
                <w:color w:val="00000A"/>
                <w:sz w:val="24"/>
                <w:szCs w:val="24"/>
                <w:lang w:eastAsia="ru-RU"/>
              </w:rPr>
              <w:t>Е. Трутнева «Эхо» выразительное чтение</w:t>
            </w:r>
          </w:p>
          <w:p w:rsidR="004C5D06" w:rsidRDefault="004C5D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321" w:type="dxa"/>
            <w:vMerge w:val="restart"/>
          </w:tcPr>
          <w:p w:rsidR="004C5D06" w:rsidRDefault="00F500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7" w:history="1">
              <w:r>
                <w:rPr>
                  <w:rStyle w:val="a5"/>
                </w:rPr>
                <w:t>a.vodila@yandex.ru</w:t>
              </w:r>
            </w:hyperlink>
          </w:p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группу класса, в личном кабинете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4C5D06">
        <w:tc>
          <w:tcPr>
            <w:tcW w:w="1668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4C5D06" w:rsidRDefault="00F50011">
            <w:pPr>
              <w:tabs>
                <w:tab w:val="left" w:pos="360"/>
              </w:tabs>
              <w:spacing w:after="0" w:line="240" w:lineRule="auto"/>
              <w:rPr>
                <w:i/>
              </w:rPr>
            </w:pPr>
            <w:r>
              <w:rPr>
                <w:rStyle w:val="Emphasistext"/>
                <w:rFonts w:ascii="Times New Roman" w:eastAsiaTheme="minorEastAsia" w:hAnsi="Times New Roman" w:cs="Times New Roman"/>
                <w:i w:val="0"/>
                <w:color w:val="00000A"/>
                <w:sz w:val="24"/>
                <w:szCs w:val="24"/>
                <w:lang w:eastAsia="ru-RU"/>
              </w:rPr>
              <w:t>Знакомство с изменяемыми и неизменяемыми словами. Наблюдение за неизменяемыми словами и правилами их употребления</w:t>
            </w:r>
            <w:r>
              <w:rPr>
                <w:i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4C5D06" w:rsidRDefault="00F500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167 выполни упр. 2 в тетради, 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2924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gramEnd"/>
          </w:p>
        </w:tc>
        <w:tc>
          <w:tcPr>
            <w:tcW w:w="2321" w:type="dxa"/>
            <w:vMerge/>
          </w:tcPr>
          <w:p w:rsidR="004C5D06" w:rsidRDefault="004C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06">
        <w:tc>
          <w:tcPr>
            <w:tcW w:w="1668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536" w:type="dxa"/>
          </w:tcPr>
          <w:p w:rsidR="004C5D06" w:rsidRDefault="00F500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материале легкой атлетики (метание).</w:t>
            </w:r>
          </w:p>
        </w:tc>
        <w:tc>
          <w:tcPr>
            <w:tcW w:w="4110" w:type="dxa"/>
          </w:tcPr>
          <w:p w:rsidR="004C5D06" w:rsidRDefault="00F500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https://www.youtube.com/watch?v=sM_fw1m4JOE</w:t>
              </w:r>
            </w:hyperlink>
          </w:p>
          <w:p w:rsidR="004C5D06" w:rsidRDefault="00F500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видео материалом </w:t>
            </w:r>
          </w:p>
        </w:tc>
        <w:tc>
          <w:tcPr>
            <w:tcW w:w="2924" w:type="dxa"/>
          </w:tcPr>
          <w:p w:rsidR="004C5D06" w:rsidRDefault="004C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4C5D06" w:rsidRDefault="004C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06">
        <w:tc>
          <w:tcPr>
            <w:tcW w:w="1668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4C5D06" w:rsidRDefault="00F50011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закрепляющие знание результатов табличных случаев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и соответствующих случаев вычитания. Решение задач.</w:t>
            </w:r>
          </w:p>
          <w:p w:rsidR="004C5D06" w:rsidRDefault="00F50011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110" w:type="dxa"/>
          </w:tcPr>
          <w:p w:rsidR="004C5D06" w:rsidRDefault="00F50011">
            <w:pPr>
              <w:pStyle w:val="a7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на печатной основе стр.84, стр. 91 по желанию</w:t>
            </w:r>
          </w:p>
        </w:tc>
        <w:tc>
          <w:tcPr>
            <w:tcW w:w="2924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gramEnd"/>
          </w:p>
        </w:tc>
        <w:tc>
          <w:tcPr>
            <w:tcW w:w="2321" w:type="dxa"/>
            <w:vMerge/>
          </w:tcPr>
          <w:p w:rsidR="004C5D06" w:rsidRDefault="004C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D06" w:rsidRDefault="004C5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D06" w:rsidRDefault="004C5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06" w:rsidRDefault="00F5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 мая (вторник)</w:t>
      </w:r>
    </w:p>
    <w:p w:rsidR="004C5D06" w:rsidRDefault="004C5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559" w:type="dxa"/>
        <w:tblLook w:val="04A0" w:firstRow="1" w:lastRow="0" w:firstColumn="1" w:lastColumn="0" w:noHBand="0" w:noVBand="1"/>
      </w:tblPr>
      <w:tblGrid>
        <w:gridCol w:w="1668"/>
        <w:gridCol w:w="4536"/>
        <w:gridCol w:w="4110"/>
        <w:gridCol w:w="2908"/>
        <w:gridCol w:w="2337"/>
      </w:tblGrid>
      <w:tr w:rsidR="004C5D06">
        <w:tc>
          <w:tcPr>
            <w:tcW w:w="1668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536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10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08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337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предоставления работы, обратная связь</w:t>
            </w:r>
          </w:p>
        </w:tc>
      </w:tr>
      <w:tr w:rsidR="004C5D06">
        <w:tc>
          <w:tcPr>
            <w:tcW w:w="1668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536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 Соколов-Микитов «Май».</w:t>
            </w:r>
          </w:p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 Плещеев «Травка зеленеет». Сравнение художественного произведения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научно-популярным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4C5D06" w:rsidRDefault="00F500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120-123 читать, стр. 123 </w:t>
            </w:r>
          </w:p>
          <w:p w:rsidR="004C5D06" w:rsidRDefault="00F500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4 </w:t>
            </w:r>
          </w:p>
        </w:tc>
        <w:tc>
          <w:tcPr>
            <w:tcW w:w="2908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337" w:type="dxa"/>
            <w:vMerge w:val="restart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r>
              <w:t xml:space="preserve">a.vodila@yandex.ru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группу класса, в личном кабинете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4C5D06">
        <w:tc>
          <w:tcPr>
            <w:tcW w:w="1668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этикет: слова и выражения, обозначающие запрет.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звукового анализа, отработка умения задавать вопросы к словам.</w:t>
            </w:r>
          </w:p>
        </w:tc>
        <w:tc>
          <w:tcPr>
            <w:tcW w:w="4110" w:type="dxa"/>
          </w:tcPr>
          <w:p w:rsidR="004C5D06" w:rsidRDefault="00F50011">
            <w:pPr>
              <w:pStyle w:val="a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с учебником на стр. 168 упр. 4 в тетради, стр.  169 упр. 5 составь модели слов в тетради</w:t>
            </w:r>
          </w:p>
        </w:tc>
        <w:tc>
          <w:tcPr>
            <w:tcW w:w="2908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gramEnd"/>
          </w:p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 в личном кабинете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желанию</w:t>
            </w:r>
          </w:p>
        </w:tc>
        <w:tc>
          <w:tcPr>
            <w:tcW w:w="2337" w:type="dxa"/>
            <w:vMerge/>
          </w:tcPr>
          <w:p w:rsidR="004C5D06" w:rsidRDefault="004C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06">
        <w:tc>
          <w:tcPr>
            <w:tcW w:w="1668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536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лето!» Продолжение работы.</w:t>
            </w:r>
          </w:p>
        </w:tc>
        <w:tc>
          <w:tcPr>
            <w:tcW w:w="4110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 работу прошлого урока и выполни в цвете. Постарайся передать настроение! Для этого используй яркие краски.</w:t>
            </w:r>
          </w:p>
        </w:tc>
        <w:tc>
          <w:tcPr>
            <w:tcW w:w="2908" w:type="dxa"/>
          </w:tcPr>
          <w:p w:rsidR="004C5D06" w:rsidRDefault="004C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4C5D06" w:rsidRDefault="004C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06">
        <w:tc>
          <w:tcPr>
            <w:tcW w:w="1668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4C5D06" w:rsidRDefault="00F50011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 симметрии. Осевая симметрия. Ось симметрии. Симметричные фигуры.</w:t>
            </w:r>
          </w:p>
          <w:p w:rsidR="004C5D06" w:rsidRDefault="00F50011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Уч.ч.2 с.138-139</w:t>
            </w:r>
          </w:p>
          <w:p w:rsidR="004C5D06" w:rsidRDefault="004C5D0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C5D06" w:rsidRDefault="00F500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134 № 1 прочитать, стр. 135 №3 выложить фишки</w:t>
            </w:r>
          </w:p>
          <w:p w:rsidR="004C5D06" w:rsidRDefault="00F500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137 №11 записать в тетради</w:t>
            </w:r>
          </w:p>
          <w:p w:rsidR="004C5D06" w:rsidRDefault="00F500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на печатной основе с 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 по желанию</w:t>
            </w:r>
          </w:p>
          <w:p w:rsidR="004C5D06" w:rsidRDefault="004C5D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текущий Карточки в личном кабинете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желанию</w:t>
            </w:r>
          </w:p>
        </w:tc>
        <w:tc>
          <w:tcPr>
            <w:tcW w:w="2337" w:type="dxa"/>
            <w:vMerge/>
          </w:tcPr>
          <w:p w:rsidR="004C5D06" w:rsidRDefault="004C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D06" w:rsidRDefault="004C5D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C5D06" w:rsidRDefault="00F5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мая (среда)</w:t>
      </w:r>
    </w:p>
    <w:p w:rsidR="004C5D06" w:rsidRDefault="004C5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330" w:type="dxa"/>
        <w:tblLayout w:type="fixed"/>
        <w:tblLook w:val="04A0" w:firstRow="1" w:lastRow="0" w:firstColumn="1" w:lastColumn="0" w:noHBand="0" w:noVBand="1"/>
      </w:tblPr>
      <w:tblGrid>
        <w:gridCol w:w="1512"/>
        <w:gridCol w:w="4550"/>
        <w:gridCol w:w="4536"/>
        <w:gridCol w:w="2484"/>
        <w:gridCol w:w="2248"/>
      </w:tblGrid>
      <w:tr w:rsidR="004C5D06" w:rsidTr="00F50011">
        <w:tc>
          <w:tcPr>
            <w:tcW w:w="1512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550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84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248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предоставления работы,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обратная связь</w:t>
            </w:r>
          </w:p>
        </w:tc>
      </w:tr>
      <w:tr w:rsidR="004C5D06" w:rsidTr="00F50011">
        <w:tc>
          <w:tcPr>
            <w:tcW w:w="1512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4550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«Всё здесь».</w:t>
            </w:r>
          </w:p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ягоды».</w:t>
            </w:r>
          </w:p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Загадка.</w:t>
            </w:r>
          </w:p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 Чуковский  «Радость».</w:t>
            </w:r>
          </w:p>
          <w:p w:rsidR="004C5D06" w:rsidRDefault="00F50011">
            <w:pPr>
              <w:pStyle w:val="a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Литературоведческие понятия: жанр, тема, произведение, текст, заглавие, фамилия автора.</w:t>
            </w:r>
          </w:p>
        </w:tc>
        <w:tc>
          <w:tcPr>
            <w:tcW w:w="4536" w:type="dxa"/>
          </w:tcPr>
          <w:p w:rsidR="004C5D06" w:rsidRDefault="00F5001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родителям или любимой игрушке из учебника стр. 124- 129  и ответь на вопросы  на с. 129</w:t>
            </w:r>
          </w:p>
        </w:tc>
        <w:tc>
          <w:tcPr>
            <w:tcW w:w="2484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248" w:type="dxa"/>
            <w:vMerge w:val="restart"/>
          </w:tcPr>
          <w:p w:rsidR="004C5D06" w:rsidRDefault="00F5001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9" w:history="1">
              <w:r>
                <w:rPr>
                  <w:rStyle w:val="a5"/>
                </w:rPr>
                <w:t>a.vodila@yandex.ru</w:t>
              </w:r>
            </w:hyperlink>
          </w:p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группу класса, в личном кабинете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4C5D06" w:rsidRDefault="004C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06" w:rsidRDefault="004C5D0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5D06" w:rsidTr="00F50011">
        <w:tc>
          <w:tcPr>
            <w:tcW w:w="1512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550" w:type="dxa"/>
          </w:tcPr>
          <w:p w:rsidR="004C5D06" w:rsidRDefault="00F500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Подвижные игры  на основе спортивных, народных  игр</w:t>
            </w:r>
          </w:p>
        </w:tc>
        <w:tc>
          <w:tcPr>
            <w:tcW w:w="4536" w:type="dxa"/>
          </w:tcPr>
          <w:p w:rsidR="004C5D06" w:rsidRDefault="00F500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https://www.youtube.com/watch?v=0BwjAulMTms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</w:tcPr>
          <w:p w:rsidR="004C5D06" w:rsidRDefault="004C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4C5D06" w:rsidRDefault="004C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06" w:rsidTr="00F50011">
        <w:tc>
          <w:tcPr>
            <w:tcW w:w="1512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50" w:type="dxa"/>
          </w:tcPr>
          <w:p w:rsidR="004C5D06" w:rsidRDefault="00F5001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составление  краткого рассказа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увиденном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Составление на основе анализа небольшого монологического высказывания по предложенн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теме</w:t>
            </w:r>
          </w:p>
          <w:p w:rsidR="004C5D06" w:rsidRDefault="00F5001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умения задавать вопросы к словам, повторение правила переноса слов</w:t>
            </w:r>
          </w:p>
        </w:tc>
        <w:tc>
          <w:tcPr>
            <w:tcW w:w="4536" w:type="dxa"/>
          </w:tcPr>
          <w:p w:rsidR="004C5D06" w:rsidRDefault="00F500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 170 упр. 3 напиши в тетрадь,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устно</w:t>
            </w:r>
          </w:p>
        </w:tc>
        <w:tc>
          <w:tcPr>
            <w:tcW w:w="2484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текущий Карточки в личном кабинете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желанию</w:t>
            </w:r>
          </w:p>
        </w:tc>
        <w:tc>
          <w:tcPr>
            <w:tcW w:w="2248" w:type="dxa"/>
            <w:vMerge/>
          </w:tcPr>
          <w:p w:rsidR="004C5D06" w:rsidRDefault="004C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06" w:rsidTr="00F50011">
        <w:tc>
          <w:tcPr>
            <w:tcW w:w="1512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550" w:type="dxa"/>
          </w:tcPr>
          <w:p w:rsidR="004C5D06" w:rsidRDefault="00F500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«Музыкальное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родной стране».</w:t>
            </w:r>
          </w:p>
          <w:p w:rsidR="004C5D06" w:rsidRDefault="00F50011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  <w:t xml:space="preserve"> на сайте РЭШ</w:t>
            </w:r>
            <w:r>
              <w:rPr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a5"/>
                  <w:rFonts w:ascii="Times New Roman" w:eastAsia="Times New Roman" w:hAnsi="Times New Roman" w:cs="Times New Roman"/>
                  <w:iCs/>
                  <w:kern w:val="1"/>
                  <w:sz w:val="24"/>
                  <w:szCs w:val="24"/>
                </w:rPr>
                <w:t>https://resh.edu.ru/subject/lesson/6406/start/226859/</w:t>
              </w:r>
            </w:hyperlink>
          </w:p>
          <w:p w:rsidR="004C5D06" w:rsidRDefault="004C5D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06" w:rsidRDefault="004C5D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5D06" w:rsidRDefault="00F50011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Выберите верное утверждение</w:t>
            </w:r>
          </w:p>
          <w:p w:rsidR="004C5D06" w:rsidRDefault="00F50011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 устно).</w:t>
            </w:r>
          </w:p>
          <w:p w:rsidR="004C5D06" w:rsidRDefault="00F5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Три «кита» в музыке </w:t>
            </w:r>
          </w:p>
          <w:p w:rsidR="004C5D06" w:rsidRDefault="00F5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это...</w:t>
            </w:r>
          </w:p>
          <w:p w:rsidR="004C5D06" w:rsidRDefault="00F5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а) Песня</w:t>
            </w:r>
          </w:p>
          <w:p w:rsidR="004C5D06" w:rsidRDefault="00F5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б) Танец</w:t>
            </w:r>
          </w:p>
          <w:p w:rsidR="004C5D06" w:rsidRDefault="00F5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в) Вальс</w:t>
            </w:r>
          </w:p>
          <w:p w:rsidR="004C5D06" w:rsidRDefault="00F5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г) Марш</w:t>
            </w:r>
          </w:p>
          <w:p w:rsidR="004C5D06" w:rsidRDefault="004C5D0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по расписанию уроку по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почту учителя</w:t>
            </w:r>
          </w:p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evsmirnova00@mail.ru</w:t>
              </w:r>
            </w:hyperlink>
          </w:p>
          <w:p w:rsidR="004C5D06" w:rsidRDefault="004C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4C5D06" w:rsidRDefault="004C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06" w:rsidTr="00F50011">
        <w:tc>
          <w:tcPr>
            <w:tcW w:w="1512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50" w:type="dxa"/>
          </w:tcPr>
          <w:p w:rsidR="004C5D06" w:rsidRDefault="00F50011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Пары симметричных точек, отрезков, многоугольников.</w:t>
            </w:r>
          </w:p>
          <w:p w:rsidR="004C5D06" w:rsidRDefault="00F50011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Уч.ч.2 с.140-141</w:t>
            </w:r>
          </w:p>
          <w:p w:rsidR="004C5D06" w:rsidRDefault="00F50011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фигуры, симметричной данной. Примеры фигур, имеющих одну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несколько осей 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метрии. Оси симметрии квадрата, правильного треугольника, правильного пятиугольника.</w:t>
            </w:r>
          </w:p>
          <w:p w:rsidR="004C5D06" w:rsidRDefault="00F50011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Уч.ч.2 с.142</w:t>
            </w:r>
          </w:p>
          <w:p w:rsidR="004C5D06" w:rsidRDefault="004C5D0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5D06" w:rsidRDefault="00F500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с. 138-прочитай,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139 поработай с 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унками, стр141 №11 запиши в тетрадь</w:t>
            </w:r>
          </w:p>
          <w:p w:rsidR="004C5D06" w:rsidRDefault="00F500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на печатной основе стр88-89  по желанию</w:t>
            </w:r>
          </w:p>
          <w:p w:rsidR="004C5D06" w:rsidRDefault="004C5D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выполненного задания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gramEnd"/>
          </w:p>
        </w:tc>
        <w:tc>
          <w:tcPr>
            <w:tcW w:w="2248" w:type="dxa"/>
            <w:vMerge/>
          </w:tcPr>
          <w:p w:rsidR="004C5D06" w:rsidRDefault="004C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D06" w:rsidRDefault="004C5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D06" w:rsidRDefault="00F5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мая (четверг)</w:t>
      </w:r>
    </w:p>
    <w:p w:rsidR="004C5D06" w:rsidRDefault="004C5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559" w:type="dxa"/>
        <w:tblLook w:val="04A0" w:firstRow="1" w:lastRow="0" w:firstColumn="1" w:lastColumn="0" w:noHBand="0" w:noVBand="1"/>
      </w:tblPr>
      <w:tblGrid>
        <w:gridCol w:w="1668"/>
        <w:gridCol w:w="4536"/>
        <w:gridCol w:w="4110"/>
        <w:gridCol w:w="2921"/>
        <w:gridCol w:w="2324"/>
      </w:tblGrid>
      <w:tr w:rsidR="004C5D06">
        <w:tc>
          <w:tcPr>
            <w:tcW w:w="1668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536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10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21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324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предоставления работы, обратная связь</w:t>
            </w:r>
          </w:p>
        </w:tc>
      </w:tr>
      <w:tr w:rsidR="004C5D06">
        <w:tc>
          <w:tcPr>
            <w:tcW w:w="1668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536" w:type="dxa"/>
          </w:tcPr>
          <w:p w:rsidR="004C5D06" w:rsidRDefault="00F50011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>М. 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>Есеновский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 xml:space="preserve"> «Моя небольшая родина».</w:t>
            </w:r>
          </w:p>
          <w:p w:rsidR="004C5D06" w:rsidRDefault="00F50011">
            <w:pPr>
              <w:pStyle w:val="a7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>Ю. 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>Коринец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 xml:space="preserve"> «Волшебное письмо».</w:t>
            </w:r>
          </w:p>
          <w:p w:rsidR="004C5D06" w:rsidRDefault="00F50011">
            <w:pPr>
              <w:pStyle w:val="a7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>Р. Валеева «Здравствуй, лето!»</w:t>
            </w:r>
          </w:p>
          <w:p w:rsidR="004C5D06" w:rsidRDefault="00F50011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>В. Лунин «Я видела чудо».</w:t>
            </w:r>
          </w:p>
          <w:p w:rsidR="004C5D06" w:rsidRDefault="004C5D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родителям или любимой игрушке из учебника стр. 129 – 135 , выполни задание на стр.133 №4</w:t>
            </w:r>
          </w:p>
        </w:tc>
        <w:tc>
          <w:tcPr>
            <w:tcW w:w="2921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324" w:type="dxa"/>
            <w:vMerge w:val="restart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r>
              <w:t xml:space="preserve">a.vodila@yandex.ru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группу класса, в личном кабинете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4C5D06">
        <w:tc>
          <w:tcPr>
            <w:tcW w:w="1668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4C5D06" w:rsidRDefault="00F50011">
            <w:pPr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>Речевая ситуация: составление краткого рассказа о летнем отдыхе.</w:t>
            </w:r>
          </w:p>
          <w:p w:rsidR="004C5D06" w:rsidRDefault="00F50011">
            <w:pPr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>Речевая ситуация: составление объявления.</w:t>
            </w:r>
          </w:p>
          <w:p w:rsidR="004C5D06" w:rsidRDefault="00F500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>Повторение изученных орфограмм. Звуковой анализ слов.</w:t>
            </w:r>
          </w:p>
        </w:tc>
        <w:tc>
          <w:tcPr>
            <w:tcW w:w="4110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 172 упр. 2 (устно), а упр.1 выполни в тетради</w:t>
            </w:r>
          </w:p>
        </w:tc>
        <w:tc>
          <w:tcPr>
            <w:tcW w:w="2921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324" w:type="dxa"/>
            <w:vMerge/>
          </w:tcPr>
          <w:p w:rsidR="004C5D06" w:rsidRDefault="004C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06">
        <w:trPr>
          <w:trHeight w:val="976"/>
        </w:trPr>
        <w:tc>
          <w:tcPr>
            <w:tcW w:w="1668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</w:tcPr>
          <w:p w:rsidR="004C5D06" w:rsidRDefault="00F50011">
            <w:pPr>
              <w:tabs>
                <w:tab w:val="left" w:pos="360"/>
              </w:tabs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>Природе нужны  все!</w:t>
            </w:r>
          </w:p>
          <w:p w:rsidR="004C5D06" w:rsidRDefault="00F50011">
            <w:pPr>
              <w:tabs>
                <w:tab w:val="left" w:pos="360"/>
              </w:tabs>
              <w:spacing w:after="0" w:line="240" w:lineRule="auto"/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>Скоро лето!</w:t>
            </w:r>
          </w:p>
        </w:tc>
        <w:tc>
          <w:tcPr>
            <w:tcW w:w="4110" w:type="dxa"/>
          </w:tcPr>
          <w:p w:rsidR="004C5D06" w:rsidRDefault="00F500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87 прочитай, с.88-89 рассмотри рисунки, с.90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сочинялки</w:t>
            </w:r>
            <w:proofErr w:type="spellEnd"/>
          </w:p>
          <w:p w:rsidR="004C5D06" w:rsidRDefault="00F500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на печатной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основе с.85-87 по желанию</w:t>
            </w:r>
          </w:p>
          <w:p w:rsidR="004C5D06" w:rsidRDefault="004C5D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в личном кабинете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текущий</w:t>
            </w:r>
          </w:p>
        </w:tc>
        <w:tc>
          <w:tcPr>
            <w:tcW w:w="2324" w:type="dxa"/>
            <w:vMerge/>
          </w:tcPr>
          <w:p w:rsidR="004C5D06" w:rsidRDefault="004C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06">
        <w:tc>
          <w:tcPr>
            <w:tcW w:w="1668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4C5D06" w:rsidRDefault="00F50011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Книжкина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больница»</w:t>
            </w:r>
          </w:p>
        </w:tc>
        <w:tc>
          <w:tcPr>
            <w:tcW w:w="4110" w:type="dxa"/>
          </w:tcPr>
          <w:p w:rsidR="004C5D06" w:rsidRDefault="00F500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Мелкий ремонт книг из классной библиотеки. Беседа о бережном отношении к книге. Ознакомление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структурой книги.</w:t>
            </w:r>
          </w:p>
        </w:tc>
        <w:tc>
          <w:tcPr>
            <w:tcW w:w="2921" w:type="dxa"/>
          </w:tcPr>
          <w:p w:rsidR="004C5D06" w:rsidRDefault="004C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4C5D06" w:rsidRDefault="004C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D06" w:rsidRDefault="004C5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06" w:rsidRDefault="00F5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мая  (пятница)</w:t>
      </w:r>
    </w:p>
    <w:p w:rsidR="004C5D06" w:rsidRDefault="004C5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536" w:type="dxa"/>
        <w:tblLayout w:type="fixed"/>
        <w:tblLook w:val="04A0" w:firstRow="1" w:lastRow="0" w:firstColumn="1" w:lastColumn="0" w:noHBand="0" w:noVBand="1"/>
      </w:tblPr>
      <w:tblGrid>
        <w:gridCol w:w="1586"/>
        <w:gridCol w:w="4618"/>
        <w:gridCol w:w="4394"/>
        <w:gridCol w:w="1690"/>
        <w:gridCol w:w="2248"/>
      </w:tblGrid>
      <w:tr w:rsidR="004C5D06">
        <w:tc>
          <w:tcPr>
            <w:tcW w:w="1586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618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4394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90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248" w:type="dxa"/>
          </w:tcPr>
          <w:p w:rsidR="004C5D06" w:rsidRDefault="00F50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предоставления работы, обратная связь</w:t>
            </w:r>
          </w:p>
        </w:tc>
      </w:tr>
      <w:tr w:rsidR="004C5D06">
        <w:tc>
          <w:tcPr>
            <w:tcW w:w="1586" w:type="dxa"/>
          </w:tcPr>
          <w:p w:rsidR="004C5D06" w:rsidRDefault="00F50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18" w:type="dxa"/>
          </w:tcPr>
          <w:p w:rsidR="004C5D06" w:rsidRDefault="00F5001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урок-викторина «Удивительный мир животных и растений»</w:t>
            </w:r>
          </w:p>
          <w:p w:rsidR="004C5D06" w:rsidRDefault="004C5D0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5D06" w:rsidRDefault="00F500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с.92-93 рассмотри рисунки, ответь на вопросы</w:t>
            </w:r>
          </w:p>
          <w:p w:rsidR="004C5D06" w:rsidRDefault="00F500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на печатной основе с 88-89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желанию</w:t>
            </w:r>
          </w:p>
        </w:tc>
        <w:tc>
          <w:tcPr>
            <w:tcW w:w="1690" w:type="dxa"/>
          </w:tcPr>
          <w:p w:rsidR="004C5D06" w:rsidRDefault="00F50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gramEnd"/>
          </w:p>
        </w:tc>
        <w:tc>
          <w:tcPr>
            <w:tcW w:w="2248" w:type="dxa"/>
            <w:vMerge w:val="restart"/>
          </w:tcPr>
          <w:p w:rsidR="004C5D06" w:rsidRDefault="00F50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r>
              <w:t xml:space="preserve">a.vodila@yandex.ru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группу класса, в личном кабинете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4C5D06">
        <w:tc>
          <w:tcPr>
            <w:tcW w:w="1586" w:type="dxa"/>
          </w:tcPr>
          <w:p w:rsidR="004C5D06" w:rsidRDefault="00F50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18" w:type="dxa"/>
          </w:tcPr>
          <w:p w:rsidR="004C5D06" w:rsidRDefault="00F50011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Фигуры, имеющие одну или несколько осей симметрии. Примеры фигур,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имеющих одну или несколько осей 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метрии. Оси симметрии квадрата, правильного треугольника, правильного пятиугольника.</w:t>
            </w:r>
          </w:p>
          <w:p w:rsidR="004C5D06" w:rsidRDefault="00F50011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темам года.</w:t>
            </w:r>
          </w:p>
        </w:tc>
        <w:tc>
          <w:tcPr>
            <w:tcW w:w="4394" w:type="dxa"/>
          </w:tcPr>
          <w:p w:rsidR="004C5D06" w:rsidRDefault="00F500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стр140 № 5 устно,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142 №15 устно</w:t>
            </w:r>
          </w:p>
          <w:p w:rsidR="004C5D06" w:rsidRDefault="00F500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на печатной основе стр. 92,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86-87 по желанию</w:t>
            </w:r>
          </w:p>
        </w:tc>
        <w:tc>
          <w:tcPr>
            <w:tcW w:w="1690" w:type="dxa"/>
          </w:tcPr>
          <w:p w:rsidR="004C5D06" w:rsidRDefault="00F50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выполненного задания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gramEnd"/>
          </w:p>
        </w:tc>
        <w:tc>
          <w:tcPr>
            <w:tcW w:w="2248" w:type="dxa"/>
            <w:vMerge/>
          </w:tcPr>
          <w:p w:rsidR="004C5D06" w:rsidRDefault="004C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06">
        <w:tc>
          <w:tcPr>
            <w:tcW w:w="1586" w:type="dxa"/>
          </w:tcPr>
          <w:p w:rsidR="004C5D06" w:rsidRDefault="00F50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18" w:type="dxa"/>
          </w:tcPr>
          <w:p w:rsidR="004C5D06" w:rsidRDefault="00F500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Письменное общение. Обучение написанию письма. Самоконтроль при постановке вопросов к словам, использовании правила правописания собственных имен и при списывании.</w:t>
            </w:r>
          </w:p>
        </w:tc>
        <w:tc>
          <w:tcPr>
            <w:tcW w:w="4394" w:type="dxa"/>
          </w:tcPr>
          <w:p w:rsidR="004C5D06" w:rsidRDefault="00F500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р.3 устно,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устно</w:t>
            </w:r>
          </w:p>
        </w:tc>
        <w:tc>
          <w:tcPr>
            <w:tcW w:w="1690" w:type="dxa"/>
          </w:tcPr>
          <w:p w:rsidR="004C5D06" w:rsidRDefault="00F50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Карточки в личном кабинете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желанию</w:t>
            </w:r>
          </w:p>
        </w:tc>
        <w:tc>
          <w:tcPr>
            <w:tcW w:w="2248" w:type="dxa"/>
            <w:vMerge/>
          </w:tcPr>
          <w:p w:rsidR="004C5D06" w:rsidRDefault="004C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06">
        <w:tc>
          <w:tcPr>
            <w:tcW w:w="1586" w:type="dxa"/>
          </w:tcPr>
          <w:p w:rsidR="004C5D06" w:rsidRDefault="00F50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618" w:type="dxa"/>
          </w:tcPr>
          <w:p w:rsidR="004C5D06" w:rsidRDefault="00F500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Оздоровительные формы занятий.</w:t>
            </w:r>
          </w:p>
        </w:tc>
        <w:tc>
          <w:tcPr>
            <w:tcW w:w="4394" w:type="dxa"/>
          </w:tcPr>
          <w:p w:rsidR="004C5D06" w:rsidRDefault="00F500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https://www.youtube.com/watch?v=K1r3UiWNVQM</w:t>
              </w:r>
            </w:hyperlink>
          </w:p>
          <w:p w:rsidR="004C5D06" w:rsidRDefault="00F500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</w:t>
            </w:r>
          </w:p>
        </w:tc>
        <w:tc>
          <w:tcPr>
            <w:tcW w:w="1690" w:type="dxa"/>
          </w:tcPr>
          <w:p w:rsidR="004C5D06" w:rsidRDefault="004C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4C5D06" w:rsidRDefault="004C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D06" w:rsidRDefault="004C5D06" w:rsidP="00F500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5D06" w:rsidRPr="00F50011" w:rsidRDefault="00F50011" w:rsidP="00F50011">
      <w:pPr>
        <w:pStyle w:val="a8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*Информацию об изменениях можно получить у классного руководителя в группе  класса или по телефону.</w:t>
      </w:r>
    </w:p>
    <w:sectPr w:rsidR="004C5D06" w:rsidRPr="00F500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045"/>
    <w:rsid w:val="00035685"/>
    <w:rsid w:val="000651EA"/>
    <w:rsid w:val="000945D6"/>
    <w:rsid w:val="000B0FB2"/>
    <w:rsid w:val="000B39AF"/>
    <w:rsid w:val="000B7497"/>
    <w:rsid w:val="000E546A"/>
    <w:rsid w:val="00177892"/>
    <w:rsid w:val="001807E4"/>
    <w:rsid w:val="00195DC6"/>
    <w:rsid w:val="001D549A"/>
    <w:rsid w:val="00242B55"/>
    <w:rsid w:val="00255269"/>
    <w:rsid w:val="00266935"/>
    <w:rsid w:val="00292815"/>
    <w:rsid w:val="0029295E"/>
    <w:rsid w:val="002B222A"/>
    <w:rsid w:val="00301C1D"/>
    <w:rsid w:val="00304EFC"/>
    <w:rsid w:val="00321E9D"/>
    <w:rsid w:val="00322DCA"/>
    <w:rsid w:val="0038050D"/>
    <w:rsid w:val="003B230C"/>
    <w:rsid w:val="003B5586"/>
    <w:rsid w:val="003C4777"/>
    <w:rsid w:val="004373FC"/>
    <w:rsid w:val="004712EC"/>
    <w:rsid w:val="004B274D"/>
    <w:rsid w:val="004C5D06"/>
    <w:rsid w:val="00502A5C"/>
    <w:rsid w:val="00522EC0"/>
    <w:rsid w:val="005510F5"/>
    <w:rsid w:val="005667BA"/>
    <w:rsid w:val="00566D42"/>
    <w:rsid w:val="00573913"/>
    <w:rsid w:val="0058746F"/>
    <w:rsid w:val="0059231E"/>
    <w:rsid w:val="0066288B"/>
    <w:rsid w:val="006C1155"/>
    <w:rsid w:val="007168EB"/>
    <w:rsid w:val="00741DA7"/>
    <w:rsid w:val="007662D4"/>
    <w:rsid w:val="007750C2"/>
    <w:rsid w:val="00783294"/>
    <w:rsid w:val="007973C6"/>
    <w:rsid w:val="007B0471"/>
    <w:rsid w:val="007E03F2"/>
    <w:rsid w:val="0084764D"/>
    <w:rsid w:val="008869D4"/>
    <w:rsid w:val="00894943"/>
    <w:rsid w:val="00897D04"/>
    <w:rsid w:val="008A04E4"/>
    <w:rsid w:val="00931493"/>
    <w:rsid w:val="00981711"/>
    <w:rsid w:val="009A67B1"/>
    <w:rsid w:val="009B6553"/>
    <w:rsid w:val="009F3B56"/>
    <w:rsid w:val="00A40E87"/>
    <w:rsid w:val="00A97437"/>
    <w:rsid w:val="00AA536F"/>
    <w:rsid w:val="00AC5AB9"/>
    <w:rsid w:val="00B00688"/>
    <w:rsid w:val="00BA5A0C"/>
    <w:rsid w:val="00BC1C1F"/>
    <w:rsid w:val="00BC3A3B"/>
    <w:rsid w:val="00BE3D9B"/>
    <w:rsid w:val="00C50F98"/>
    <w:rsid w:val="00C82045"/>
    <w:rsid w:val="00C845F0"/>
    <w:rsid w:val="00C86402"/>
    <w:rsid w:val="00CB4B08"/>
    <w:rsid w:val="00CF2B3D"/>
    <w:rsid w:val="00CF44F0"/>
    <w:rsid w:val="00CF72DB"/>
    <w:rsid w:val="00D04FA4"/>
    <w:rsid w:val="00D10732"/>
    <w:rsid w:val="00D507DE"/>
    <w:rsid w:val="00D527BE"/>
    <w:rsid w:val="00D52908"/>
    <w:rsid w:val="00D7060C"/>
    <w:rsid w:val="00D70DC6"/>
    <w:rsid w:val="00DD5954"/>
    <w:rsid w:val="00DF35C7"/>
    <w:rsid w:val="00E4006B"/>
    <w:rsid w:val="00E579E1"/>
    <w:rsid w:val="00E67714"/>
    <w:rsid w:val="00E77136"/>
    <w:rsid w:val="00E81EEA"/>
    <w:rsid w:val="00EA7D9B"/>
    <w:rsid w:val="00EE64C5"/>
    <w:rsid w:val="00F06066"/>
    <w:rsid w:val="00F062A6"/>
    <w:rsid w:val="00F211D1"/>
    <w:rsid w:val="00F46193"/>
    <w:rsid w:val="00F471EE"/>
    <w:rsid w:val="00F50011"/>
    <w:rsid w:val="00F555EF"/>
    <w:rsid w:val="00F96E5B"/>
    <w:rsid w:val="00FB171C"/>
    <w:rsid w:val="00FB5715"/>
    <w:rsid w:val="00FD5019"/>
    <w:rsid w:val="2C9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Standard"/>
    <w:uiPriority w:val="99"/>
    <w:qFormat/>
    <w:pPr>
      <w:spacing w:before="280" w:after="280" w:line="240" w:lineRule="auto"/>
    </w:pPr>
    <w:rPr>
      <w:rFonts w:ascii="Times New Roman CYR" w:hAnsi="Times New Roman CYR" w:cs="Times New Roman CYR"/>
      <w:color w:val="auto"/>
      <w:sz w:val="24"/>
      <w:szCs w:val="24"/>
    </w:rPr>
  </w:style>
  <w:style w:type="paragraph" w:customStyle="1" w:styleId="Standard">
    <w:name w:val="Standard"/>
    <w:uiPriority w:val="99"/>
    <w:qFormat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A"/>
      <w:sz w:val="22"/>
      <w:szCs w:val="22"/>
    </w:rPr>
  </w:style>
  <w:style w:type="character" w:styleId="a4">
    <w:name w:val="Emphasis"/>
    <w:qFormat/>
    <w:rPr>
      <w:i/>
      <w:iCs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-">
    <w:name w:val="Интернет-ссылка"/>
    <w:basedOn w:val="a0"/>
    <w:uiPriority w:val="99"/>
    <w:qFormat/>
    <w:rPr>
      <w:color w:val="0000FF" w:themeColor="hyperlink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Standard"/>
    <w:uiPriority w:val="99"/>
    <w:qFormat/>
    <w:pPr>
      <w:spacing w:after="0" w:line="240" w:lineRule="auto"/>
    </w:pPr>
    <w:rPr>
      <w:rFonts w:ascii="Arial" w:hAnsi="Arial" w:cs="Arial"/>
      <w:color w:val="auto"/>
      <w:sz w:val="20"/>
      <w:szCs w:val="20"/>
    </w:rPr>
  </w:style>
  <w:style w:type="character" w:customStyle="1" w:styleId="Emphasistext">
    <w:name w:val="Emphasis_text"/>
    <w:uiPriority w:val="99"/>
    <w:qFormat/>
    <w:rPr>
      <w:i/>
      <w:iCs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FontStyle32">
    <w:name w:val="Font Style32"/>
    <w:basedOn w:val="a0"/>
    <w:uiPriority w:val="6"/>
    <w:qFormat/>
    <w:rPr>
      <w:rFonts w:ascii="Palatino Linotype" w:hAnsi="Palatino Linotype" w:cs="Palatino Linotype"/>
      <w:b/>
      <w:bCs/>
      <w:sz w:val="16"/>
      <w:szCs w:val="16"/>
    </w:rPr>
  </w:style>
  <w:style w:type="character" w:customStyle="1" w:styleId="WW8Num9z1">
    <w:name w:val="WW8Num9z1"/>
    <w:uiPriority w:val="3"/>
    <w:rPr>
      <w:rFonts w:ascii="Courier New" w:hAnsi="Courier New" w:cs="Courier New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M_fw1m4JOE" TargetMode="External"/><Relationship Id="rId13" Type="http://schemas.openxmlformats.org/officeDocument/2006/relationships/hyperlink" Target="https://www.youtube.com/watch?v=K1r3UiWNVQM" TargetMode="External"/><Relationship Id="rId3" Type="http://schemas.openxmlformats.org/officeDocument/2006/relationships/styles" Target="styles.xml"/><Relationship Id="rId7" Type="http://schemas.openxmlformats.org/officeDocument/2006/relationships/hyperlink" Target="mailto:a.vodila@yandex.ru" TargetMode="External"/><Relationship Id="rId12" Type="http://schemas.openxmlformats.org/officeDocument/2006/relationships/hyperlink" Target="mailto:evsmirnova00@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6406/start/226859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0BwjAulMT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vodil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F6672C-35A2-4FD4-ABA3-C147C4CF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1052</Words>
  <Characters>6000</Characters>
  <Application>Microsoft Office Word</Application>
  <DocSecurity>0</DocSecurity>
  <Lines>50</Lines>
  <Paragraphs>14</Paragraphs>
  <ScaleCrop>false</ScaleCrop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2020-04-03T13:24:00Z</dcterms:created>
  <dcterms:modified xsi:type="dcterms:W3CDTF">2020-05-15T19:34:00Z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