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8A" w:rsidRPr="00B6483B" w:rsidRDefault="0026648A" w:rsidP="00266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Концепция выполнения работ</w:t>
      </w:r>
    </w:p>
    <w:p w:rsidR="0026648A" w:rsidRPr="00B6483B" w:rsidRDefault="0026648A" w:rsidP="00266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48A" w:rsidRPr="00BD0F83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F83">
        <w:rPr>
          <w:rFonts w:ascii="Times New Roman" w:hAnsi="Times New Roman" w:cs="Times New Roman"/>
          <w:b/>
          <w:sz w:val="28"/>
          <w:szCs w:val="28"/>
        </w:rPr>
        <w:t>1. Описание мероприятия</w:t>
      </w:r>
      <w:r w:rsidRPr="00BD0F83">
        <w:rPr>
          <w:rFonts w:ascii="Times New Roman" w:hAnsi="Times New Roman" w:cs="Times New Roman"/>
          <w:sz w:val="28"/>
          <w:szCs w:val="28"/>
        </w:rPr>
        <w:t xml:space="preserve"> «Субсидии на поддержку проектов, связанных с инновациями в образовании» ведомственной целевой программы «Развитие современных механизмов и технологий дошкольного и общего образования» подпрограммы «Развитие дошкольного и общего образования» государственной программы Российской </w:t>
      </w:r>
      <w:proofErr w:type="gramStart"/>
      <w:r w:rsidRPr="00BD0F83">
        <w:rPr>
          <w:rFonts w:ascii="Times New Roman" w:hAnsi="Times New Roman" w:cs="Times New Roman"/>
          <w:sz w:val="28"/>
          <w:szCs w:val="28"/>
        </w:rPr>
        <w:t>Федерации  «</w:t>
      </w:r>
      <w:proofErr w:type="gramEnd"/>
      <w:r w:rsidRPr="00BD0F83">
        <w:rPr>
          <w:rFonts w:ascii="Times New Roman" w:hAnsi="Times New Roman" w:cs="Times New Roman"/>
          <w:sz w:val="28"/>
          <w:szCs w:val="28"/>
        </w:rPr>
        <w:t>Развитие образования», Конкурс 2019-03-09 «Развитие современной образовательной среды, интегрирующей возможности общего и дополнительного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48A" w:rsidRPr="00BD0F83" w:rsidRDefault="0026648A" w:rsidP="002664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48A" w:rsidRDefault="0026648A" w:rsidP="002664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Обоснование темы проекта</w:t>
      </w:r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F83">
        <w:rPr>
          <w:rFonts w:ascii="Times New Roman" w:hAnsi="Times New Roman" w:cs="Times New Roman"/>
          <w:b/>
          <w:sz w:val="28"/>
          <w:szCs w:val="28"/>
        </w:rPr>
        <w:t xml:space="preserve">Тема проекта: </w:t>
      </w:r>
      <w:r>
        <w:rPr>
          <w:rFonts w:ascii="Times New Roman" w:hAnsi="Times New Roman" w:cs="Times New Roman"/>
          <w:sz w:val="28"/>
          <w:szCs w:val="28"/>
        </w:rPr>
        <w:t xml:space="preserve">Современная образовательная среда «Школа ТЕХНО+». </w:t>
      </w:r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Современное образование развивается в контексте </w:t>
      </w:r>
      <w:r w:rsidRPr="00301D23">
        <w:rPr>
          <w:rFonts w:ascii="Times New Roman" w:hAnsi="Times New Roman" w:cs="Times New Roman"/>
          <w:sz w:val="28"/>
          <w:szCs w:val="28"/>
        </w:rPr>
        <w:t xml:space="preserve">личностно-ориентированной, системно-деятельностной, </w:t>
      </w:r>
      <w:r>
        <w:rPr>
          <w:rFonts w:ascii="Times New Roman" w:hAnsi="Times New Roman" w:cs="Times New Roman"/>
          <w:sz w:val="28"/>
          <w:szCs w:val="28"/>
        </w:rPr>
        <w:t>компетентностной парадагимы. Это закреплено как в Федеральном законе №272-ФЗ от 29.12.2012 г. «Об образовании в РФ», так и в Федеральных государственных образовательных стандартах, где четко обозначено, что образовательный процесс должен быть направлен на формирование предметных, метапредметных и личностных компетенций обучающегося.  Мы считаем, что овладение перечисленными компетенциями будет гораздо эффективнее в условиях интеграции общего и дополнительного образования детей. Х</w:t>
      </w:r>
      <w:r w:rsidRPr="0073681A">
        <w:rPr>
          <w:rFonts w:ascii="Times New Roman" w:hAnsi="Times New Roman" w:cs="Times New Roman"/>
          <w:sz w:val="28"/>
          <w:szCs w:val="28"/>
        </w:rPr>
        <w:t>арактеристики дополнительного образования, такие как добровольность выбора, индивидуальные образовательные траектории, большой блок самостоятельной работы и безусловная ориентация на успех необходимо максимально перенести в область общего образования, поскольку именно в таких условиях возникает мотивация на учебную деятельность.</w:t>
      </w:r>
      <w:r w:rsidRPr="005031A4">
        <w:t xml:space="preserve"> </w:t>
      </w:r>
      <w:r w:rsidRPr="005031A4">
        <w:rPr>
          <w:rFonts w:ascii="Times New Roman" w:hAnsi="Times New Roman" w:cs="Times New Roman"/>
          <w:sz w:val="28"/>
          <w:szCs w:val="28"/>
        </w:rPr>
        <w:t xml:space="preserve">С этой целью в </w:t>
      </w:r>
      <w:r>
        <w:rPr>
          <w:rFonts w:ascii="Times New Roman" w:hAnsi="Times New Roman" w:cs="Times New Roman"/>
          <w:sz w:val="28"/>
          <w:szCs w:val="28"/>
        </w:rPr>
        <w:t>МОУ лицей №1</w:t>
      </w:r>
      <w:r w:rsidRPr="005031A4">
        <w:rPr>
          <w:rFonts w:ascii="Times New Roman" w:hAnsi="Times New Roman" w:cs="Times New Roman"/>
          <w:sz w:val="28"/>
          <w:szCs w:val="28"/>
        </w:rPr>
        <w:t xml:space="preserve"> </w:t>
      </w:r>
      <w:r w:rsidRPr="00011606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5D2614">
        <w:rPr>
          <w:rFonts w:ascii="Times New Roman" w:hAnsi="Times New Roman" w:cs="Times New Roman"/>
          <w:sz w:val="28"/>
          <w:szCs w:val="28"/>
        </w:rPr>
        <w:t xml:space="preserve">образовательная среда «Школа </w:t>
      </w:r>
      <w:r w:rsidRPr="005D2614">
        <w:rPr>
          <w:rFonts w:ascii="Times New Roman" w:hAnsi="Times New Roman" w:cs="Times New Roman"/>
          <w:sz w:val="28"/>
          <w:szCs w:val="28"/>
        </w:rPr>
        <w:lastRenderedPageBreak/>
        <w:t>ТЕХНО+», позволяющая осуществлять интеграцию общего и дополнительного образования через реализацию программ естественнонаучной и технической направленностей.</w:t>
      </w:r>
    </w:p>
    <w:p w:rsidR="0026648A" w:rsidRPr="00BD0F83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F83">
        <w:rPr>
          <w:rFonts w:ascii="Times New Roman" w:hAnsi="Times New Roman" w:cs="Times New Roman"/>
          <w:sz w:val="28"/>
          <w:szCs w:val="28"/>
        </w:rPr>
        <w:t>Проект направлен на реализацию Федерального проекта «Успех каждого ребенка» национального проекта «Образование», в том числе: задачи 1.5. – по созданию практик использования детских технопарков «Кванториум» и других проектов для обновления содержания и обеспечения доступности программ естественнонаучной и технической направленностей; в т.ч. с использованием дистанционных технологий.</w:t>
      </w:r>
    </w:p>
    <w:p w:rsidR="0026648A" w:rsidRPr="005D2614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83">
        <w:rPr>
          <w:rFonts w:ascii="Times New Roman" w:hAnsi="Times New Roman" w:cs="Times New Roman"/>
          <w:sz w:val="28"/>
          <w:szCs w:val="28"/>
        </w:rPr>
        <w:t>Ак</w:t>
      </w:r>
      <w:r w:rsidRPr="005D2614">
        <w:rPr>
          <w:rFonts w:ascii="Times New Roman" w:hAnsi="Times New Roman" w:cs="Times New Roman"/>
          <w:sz w:val="28"/>
          <w:szCs w:val="28"/>
        </w:rPr>
        <w:t xml:space="preserve">туальность проекта обусловлена использованием и развитием наработок, созданных ранее в лицее </w:t>
      </w:r>
      <w:r w:rsidRPr="005D2614">
        <w:rPr>
          <w:rFonts w:ascii="Times New Roman" w:hAnsi="Times New Roman" w:cs="Times New Roman"/>
          <w:b/>
          <w:sz w:val="28"/>
          <w:szCs w:val="28"/>
        </w:rPr>
        <w:t>в рамках реализации региональных инновационных проектов:</w:t>
      </w:r>
    </w:p>
    <w:p w:rsidR="0026648A" w:rsidRDefault="0026648A" w:rsidP="0026648A">
      <w:pPr>
        <w:shd w:val="clear" w:color="auto" w:fill="FFFFFF" w:themeFill="background1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4280">
        <w:rPr>
          <w:rFonts w:ascii="Times New Roman" w:hAnsi="Times New Roman" w:cs="Times New Roman"/>
          <w:sz w:val="28"/>
          <w:szCs w:val="28"/>
        </w:rPr>
        <w:t xml:space="preserve">Проект, реализованный лицеем в статусе соисполнителя региональной инновационной площадки в 2017-2019 гг. по теме «Образовательная сеть «Детский технопарк» как ресурс формирования и развития инженерно-технических, исследовательских и изобретательских компетенций обучающихся» </w:t>
      </w:r>
      <w:r w:rsidRPr="00844280">
        <w:rPr>
          <w:rFonts w:ascii="Times New Roman" w:hAnsi="Times New Roman" w:cs="Times New Roman"/>
          <w:color w:val="000000"/>
          <w:sz w:val="28"/>
          <w:szCs w:val="28"/>
        </w:rPr>
        <w:t xml:space="preserve">придал  новый  импульс  развитию инженерно-технологического  образования  в  Тутаевском МР и объединил  образовательные  учреждения района </w:t>
      </w:r>
      <w:r w:rsidRPr="0084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направлении формирования и развития у обучающихся инженерно-технических, исследовательских и изобретательских компетенций. </w:t>
      </w:r>
      <w:r w:rsidRPr="00844280">
        <w:rPr>
          <w:rFonts w:ascii="Times New Roman" w:hAnsi="Times New Roman" w:cs="Times New Roman"/>
          <w:sz w:val="28"/>
          <w:szCs w:val="28"/>
        </w:rPr>
        <w:t>Разработанная модель образовательной сети «Детский технопарк» имеет формат добровольного сообщества образовательных учреждений и позволяет объединить материально-технические ресурсы, усилить методические ресурсы, а также консолидировать интеллектуальный потенциал управленцев и педагогов района для формирования и развития компетенций обучающихся.</w:t>
      </w:r>
      <w:bookmarkStart w:id="0" w:name="OLE_LINK17"/>
      <w:bookmarkStart w:id="1" w:name="OLE_LINK18"/>
      <w:bookmarkStart w:id="2" w:name="OLE_LINK19"/>
      <w:r w:rsidRPr="00844280">
        <w:rPr>
          <w:rFonts w:ascii="Times New Roman" w:hAnsi="Times New Roman" w:cs="Times New Roman"/>
          <w:sz w:val="28"/>
          <w:szCs w:val="28"/>
        </w:rPr>
        <w:t xml:space="preserve"> В рамках проекта в лицее сформирована образовательная среда, которая состоит из 4-х кластеров и 8-ми школьных лабораторий:</w:t>
      </w:r>
    </w:p>
    <w:p w:rsidR="0026648A" w:rsidRPr="00844280" w:rsidRDefault="0026648A" w:rsidP="0026648A">
      <w:pPr>
        <w:shd w:val="clear" w:color="auto" w:fill="FFFFFF" w:themeFill="background1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69"/>
        <w:gridCol w:w="4284"/>
      </w:tblGrid>
      <w:tr w:rsidR="0026648A" w:rsidTr="00FE4833">
        <w:tc>
          <w:tcPr>
            <w:tcW w:w="4808" w:type="dxa"/>
          </w:tcPr>
          <w:p w:rsidR="0026648A" w:rsidRDefault="0026648A" w:rsidP="00FE483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кластера в рамках муниципальной сети </w:t>
            </w:r>
          </w:p>
          <w:p w:rsidR="0026648A" w:rsidRPr="00426AD4" w:rsidRDefault="0026648A" w:rsidP="00FE483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т</w:t>
            </w:r>
            <w:r w:rsidRPr="00426AD4">
              <w:rPr>
                <w:rFonts w:ascii="Times New Roman" w:hAnsi="Times New Roman" w:cs="Times New Roman"/>
                <w:b/>
                <w:sz w:val="24"/>
                <w:szCs w:val="24"/>
              </w:rPr>
              <w:t>ехнопарк»</w:t>
            </w:r>
          </w:p>
        </w:tc>
        <w:tc>
          <w:tcPr>
            <w:tcW w:w="4371" w:type="dxa"/>
          </w:tcPr>
          <w:p w:rsidR="0026648A" w:rsidRPr="00426AD4" w:rsidRDefault="0026648A" w:rsidP="00FE4833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школьной </w:t>
            </w:r>
            <w:r w:rsidRPr="00426AD4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лаборатории, функционирующей в лицее</w:t>
            </w:r>
          </w:p>
        </w:tc>
      </w:tr>
      <w:tr w:rsidR="0026648A" w:rsidTr="00FE4833">
        <w:tc>
          <w:tcPr>
            <w:tcW w:w="4808" w:type="dxa"/>
          </w:tcPr>
          <w:p w:rsidR="0026648A" w:rsidRPr="00C331F1" w:rsidRDefault="0026648A" w:rsidP="00FE483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онструирование и робототехника</w:t>
            </w:r>
          </w:p>
        </w:tc>
        <w:tc>
          <w:tcPr>
            <w:tcW w:w="4371" w:type="dxa"/>
          </w:tcPr>
          <w:p w:rsidR="0026648A" w:rsidRDefault="0026648A" w:rsidP="00FE4833">
            <w:pPr>
              <w:pStyle w:val="a4"/>
              <w:numPr>
                <w:ilvl w:val="0"/>
                <w:numId w:val="6"/>
              </w:numPr>
              <w:tabs>
                <w:tab w:val="left" w:pos="481"/>
                <w:tab w:val="left" w:pos="993"/>
              </w:tabs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C33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26648A" w:rsidRPr="00C331F1" w:rsidRDefault="0026648A" w:rsidP="00FE4833">
            <w:pPr>
              <w:pStyle w:val="a4"/>
              <w:numPr>
                <w:ilvl w:val="0"/>
                <w:numId w:val="6"/>
              </w:numPr>
              <w:tabs>
                <w:tab w:val="left" w:pos="481"/>
                <w:tab w:val="left" w:pos="993"/>
              </w:tabs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26648A" w:rsidTr="00FE4833">
        <w:tc>
          <w:tcPr>
            <w:tcW w:w="4808" w:type="dxa"/>
          </w:tcPr>
          <w:p w:rsidR="0026648A" w:rsidRPr="00C331F1" w:rsidRDefault="0026648A" w:rsidP="00FE483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F1">
              <w:rPr>
                <w:rFonts w:ascii="Times New Roman" w:hAnsi="Times New Roman" w:cs="Times New Roman"/>
                <w:sz w:val="24"/>
                <w:szCs w:val="24"/>
              </w:rPr>
              <w:t>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творчество и моделирование</w:t>
            </w:r>
          </w:p>
        </w:tc>
        <w:tc>
          <w:tcPr>
            <w:tcW w:w="4371" w:type="dxa"/>
          </w:tcPr>
          <w:p w:rsidR="0026648A" w:rsidRDefault="0026648A" w:rsidP="00FE4833">
            <w:pPr>
              <w:pStyle w:val="a4"/>
              <w:numPr>
                <w:ilvl w:val="0"/>
                <w:numId w:val="6"/>
              </w:numPr>
              <w:tabs>
                <w:tab w:val="left" w:pos="481"/>
                <w:tab w:val="left" w:pos="993"/>
              </w:tabs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3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26648A" w:rsidRDefault="0026648A" w:rsidP="00FE4833">
            <w:pPr>
              <w:pStyle w:val="a4"/>
              <w:numPr>
                <w:ilvl w:val="0"/>
                <w:numId w:val="6"/>
              </w:numPr>
              <w:tabs>
                <w:tab w:val="left" w:pos="481"/>
                <w:tab w:val="left" w:pos="993"/>
              </w:tabs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F1">
              <w:rPr>
                <w:rFonts w:ascii="Times New Roman" w:hAnsi="Times New Roman" w:cs="Times New Roman"/>
                <w:sz w:val="24"/>
                <w:szCs w:val="24"/>
              </w:rPr>
              <w:t>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черчение и инженерная графика</w:t>
            </w:r>
          </w:p>
          <w:p w:rsidR="0026648A" w:rsidRPr="00C331F1" w:rsidRDefault="0026648A" w:rsidP="00FE4833">
            <w:pPr>
              <w:pStyle w:val="a4"/>
              <w:numPr>
                <w:ilvl w:val="0"/>
                <w:numId w:val="6"/>
              </w:numPr>
              <w:tabs>
                <w:tab w:val="left" w:pos="481"/>
                <w:tab w:val="left" w:pos="993"/>
              </w:tabs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Микроэлектроника</w:t>
            </w:r>
          </w:p>
        </w:tc>
      </w:tr>
      <w:tr w:rsidR="0026648A" w:rsidTr="00FE4833">
        <w:tc>
          <w:tcPr>
            <w:tcW w:w="4808" w:type="dxa"/>
          </w:tcPr>
          <w:p w:rsidR="0026648A" w:rsidRPr="00C331F1" w:rsidRDefault="0026648A" w:rsidP="00FE483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Медиатехнологии</w:t>
            </w:r>
          </w:p>
        </w:tc>
        <w:tc>
          <w:tcPr>
            <w:tcW w:w="4371" w:type="dxa"/>
          </w:tcPr>
          <w:p w:rsidR="0026648A" w:rsidRPr="00C331F1" w:rsidRDefault="0026648A" w:rsidP="00FE4833">
            <w:pPr>
              <w:pStyle w:val="a4"/>
              <w:numPr>
                <w:ilvl w:val="0"/>
                <w:numId w:val="6"/>
              </w:numPr>
              <w:tabs>
                <w:tab w:val="left" w:pos="481"/>
                <w:tab w:val="left" w:pos="993"/>
              </w:tabs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</w:p>
        </w:tc>
      </w:tr>
      <w:tr w:rsidR="0026648A" w:rsidTr="00FE4833">
        <w:tc>
          <w:tcPr>
            <w:tcW w:w="4808" w:type="dxa"/>
          </w:tcPr>
          <w:p w:rsidR="0026648A" w:rsidRPr="00C331F1" w:rsidRDefault="0026648A" w:rsidP="00FE4833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1F1">
              <w:rPr>
                <w:rFonts w:ascii="Times New Roman" w:hAnsi="Times New Roman" w:cs="Times New Roman"/>
                <w:sz w:val="24"/>
                <w:szCs w:val="24"/>
              </w:rPr>
              <w:t>Исследования в области 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ественных наук</w:t>
            </w:r>
          </w:p>
        </w:tc>
        <w:tc>
          <w:tcPr>
            <w:tcW w:w="4371" w:type="dxa"/>
          </w:tcPr>
          <w:p w:rsidR="0026648A" w:rsidRPr="005D2614" w:rsidRDefault="0026648A" w:rsidP="00FE4833">
            <w:pPr>
              <w:pStyle w:val="a4"/>
              <w:numPr>
                <w:ilvl w:val="0"/>
                <w:numId w:val="6"/>
              </w:numPr>
              <w:tabs>
                <w:tab w:val="left" w:pos="481"/>
                <w:tab w:val="left" w:pos="993"/>
              </w:tabs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14">
              <w:rPr>
                <w:rFonts w:ascii="Times New Roman" w:hAnsi="Times New Roman" w:cs="Times New Roman"/>
                <w:sz w:val="24"/>
                <w:szCs w:val="24"/>
              </w:rPr>
              <w:t>Исследования в области естественных наук</w:t>
            </w:r>
          </w:p>
          <w:p w:rsidR="0026648A" w:rsidRPr="00C331F1" w:rsidRDefault="0026648A" w:rsidP="00FE4833">
            <w:pPr>
              <w:pStyle w:val="a4"/>
              <w:numPr>
                <w:ilvl w:val="0"/>
                <w:numId w:val="6"/>
              </w:numPr>
              <w:tabs>
                <w:tab w:val="left" w:pos="481"/>
                <w:tab w:val="left" w:pos="993"/>
              </w:tabs>
              <w:spacing w:after="0" w:line="240" w:lineRule="auto"/>
              <w:ind w:left="4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14">
              <w:rPr>
                <w:rFonts w:ascii="Times New Roman" w:hAnsi="Times New Roman" w:cs="Times New Roman"/>
                <w:sz w:val="24"/>
                <w:szCs w:val="24"/>
              </w:rPr>
              <w:t>Исследования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наук</w:t>
            </w:r>
          </w:p>
        </w:tc>
      </w:tr>
    </w:tbl>
    <w:p w:rsidR="0026648A" w:rsidRDefault="0026648A" w:rsidP="0026648A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функционирования </w:t>
      </w:r>
      <w:r w:rsidRPr="00C331F1">
        <w:rPr>
          <w:rFonts w:ascii="Times New Roman" w:hAnsi="Times New Roman" w:cs="Times New Roman"/>
          <w:color w:val="000000"/>
          <w:sz w:val="28"/>
          <w:szCs w:val="28"/>
        </w:rPr>
        <w:t xml:space="preserve">каждой лаборатории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разработаны </w:t>
      </w:r>
      <w:r w:rsidRPr="00844280">
        <w:rPr>
          <w:rFonts w:ascii="Times New Roman" w:hAnsi="Times New Roman" w:cs="Times New Roman"/>
          <w:color w:val="000000"/>
          <w:sz w:val="28"/>
          <w:szCs w:val="28"/>
        </w:rPr>
        <w:t>дополнительные общеобразовательные общеразвивающие программы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внеурочной деятельности.  </w:t>
      </w:r>
    </w:p>
    <w:p w:rsidR="0026648A" w:rsidRDefault="0026648A" w:rsidP="0026648A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80">
        <w:rPr>
          <w:rFonts w:ascii="Times New Roman" w:hAnsi="Times New Roman" w:cs="Times New Roman"/>
          <w:color w:val="000000"/>
          <w:sz w:val="28"/>
          <w:szCs w:val="28"/>
        </w:rPr>
        <w:t>Успешность реализации программ подтверждается достижениями детей на конкурсах и соревнованиях таких как: Международный фестиваль «РобоФинист»; Всероссийский технологический фестиваль «PROFEST»; Всероссийский молодежный турнир «Робоштурм»; Региональный турнир в сфере цифровых интеллектуальных систем «ЛогикУм» и др.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648A" w:rsidRDefault="0026648A" w:rsidP="0026648A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Pr="00844280">
        <w:rPr>
          <w:rFonts w:ascii="Times New Roman" w:hAnsi="Times New Roman" w:cs="Times New Roman"/>
          <w:color w:val="000000"/>
          <w:sz w:val="28"/>
          <w:szCs w:val="28"/>
        </w:rPr>
        <w:t>целью обеспечения интеграции общего и дополнительного образования имеющиеся</w:t>
      </w:r>
      <w:r w:rsidRPr="008442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требуют доработки</w:t>
      </w:r>
      <w:r w:rsidRPr="00844280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  <w:bookmarkEnd w:id="1"/>
      <w:bookmarkEnd w:id="2"/>
    </w:p>
    <w:p w:rsidR="0026648A" w:rsidRPr="00371F34" w:rsidRDefault="0026648A" w:rsidP="0026648A">
      <w:pPr>
        <w:pStyle w:val="a4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280">
        <w:rPr>
          <w:rFonts w:ascii="Times New Roman" w:hAnsi="Times New Roman" w:cs="Times New Roman"/>
          <w:color w:val="000000"/>
          <w:sz w:val="28"/>
          <w:szCs w:val="28"/>
        </w:rPr>
        <w:t>Проект предполагал повышение профессиональной компетентности педагогов. В проекте обучено 16 педагогов по 10 дополнительным профессиональным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F3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программам: «3D моделирование и печать», «ФГОС ОО: содержание и методика обучения черчению и графике», «Методика преподавания робототехники на базе конструктора Lego Mindstorms NXT», «Развитие профессиональных компетенций педагогов дополнительного образования в условиях современной техносферы», «ИКТ компетентность современного учителя», «Прикладная информатика: основы схемотехники, программирования и робототехники», «х0007.03.Roboed – основы робототехники», «Робототехника Lego Wedo», «Документ-камера как </w:t>
      </w:r>
      <w:r w:rsidRPr="00371F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инструмент работы педагога», «Использование электронных сценариев учебных занятий в рамках «Российской электронной школы».</w:t>
      </w:r>
    </w:p>
    <w:p w:rsidR="0026648A" w:rsidRPr="005B1A5E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Отчеты о реализации проекта опубликованы на официальном сайте лицея </w:t>
      </w:r>
      <w:hyperlink r:id="rId5" w:history="1">
        <w:r w:rsidRPr="005B1A5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http://liceym1.ru/index.php/innovatsii/detskij-tekhnopark/otchjoty</w:t>
        </w:r>
      </w:hyperlink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70543">
        <w:rPr>
          <w:rFonts w:ascii="Times New Roman" w:hAnsi="Times New Roman" w:cs="Times New Roman"/>
          <w:color w:val="000000"/>
          <w:sz w:val="28"/>
          <w:szCs w:val="28"/>
        </w:rPr>
        <w:t>В настоящее время лицей является участником регионального проекта «Реализация комплексной программы по развитию личностного потенциала», реализуемого на территории Ярославской области совместно с Благотворительным фондом Сбербанка России «Вклад в будущее», в рамках которого будут созданы условия для обновления содержания дополнительных общеобразовательных программ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4F9B">
        <w:rPr>
          <w:rFonts w:ascii="Times New Roman" w:hAnsi="Times New Roman" w:cs="Times New Roman"/>
          <w:sz w:val="28"/>
          <w:szCs w:val="28"/>
        </w:rPr>
        <w:t>и программ внеурочной деятельности, направленных на формирование</w:t>
      </w:r>
      <w:r w:rsidRPr="00C70543">
        <w:rPr>
          <w:rFonts w:ascii="Times New Roman" w:hAnsi="Times New Roman" w:cs="Times New Roman"/>
          <w:color w:val="000000"/>
          <w:sz w:val="28"/>
          <w:szCs w:val="28"/>
        </w:rPr>
        <w:t xml:space="preserve"> востребованных компетенций XXI века (эмоционального интеллекта, когнитивных компетенций), позволяющих повысить конкурентоспособность выпускников школ и организаций ДОД на рынке труда. В лицее разработан и реализуется проект «Создание творческой личностно-развивающей среды в условиях «ТЕХНО-школы», который объединит в лицее все инновационные направления работы в единую модель работы школы, тем самым по</w:t>
      </w:r>
      <w:r>
        <w:rPr>
          <w:rFonts w:ascii="Times New Roman" w:hAnsi="Times New Roman" w:cs="Times New Roman"/>
          <w:color w:val="000000"/>
          <w:sz w:val="28"/>
          <w:szCs w:val="28"/>
        </w:rPr>
        <w:t>зволит</w:t>
      </w:r>
      <w:r w:rsidRPr="00C70543">
        <w:rPr>
          <w:rFonts w:ascii="Times New Roman" w:hAnsi="Times New Roman" w:cs="Times New Roman"/>
          <w:color w:val="000000"/>
          <w:sz w:val="28"/>
          <w:szCs w:val="28"/>
        </w:rPr>
        <w:t xml:space="preserve"> повысить профессиональный уровень педагогов, направить усилия всех участников образовательных отношений на достижение высоких образовательных результатов обучающихся. Для реализации проекта в декабре 2018 года административная команда лицея прошла обучение по программе повышения квалификации «Управление личностно-развивающей образовательной средой».</w:t>
      </w:r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D2614">
        <w:rPr>
          <w:rFonts w:ascii="Times New Roman" w:hAnsi="Times New Roman" w:cs="Times New Roman"/>
          <w:sz w:val="28"/>
          <w:szCs w:val="28"/>
        </w:rPr>
        <w:t>Проект, реализованный лицеем в статусе соисполнителя региональной инновационной площадки в 2017-2019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2614">
        <w:rPr>
          <w:rFonts w:ascii="Times New Roman" w:hAnsi="Times New Roman" w:cs="Times New Roman"/>
          <w:sz w:val="28"/>
          <w:szCs w:val="28"/>
        </w:rPr>
        <w:t xml:space="preserve"> по теме «Реализация комплекса мер, обеспечивающих переход муниципальной сети профильного обучения на ФГОС СОО через внедрение технологий мыследеятельностной педагогики» </w:t>
      </w:r>
      <w:r w:rsidRPr="005D2614">
        <w:rPr>
          <w:rFonts w:ascii="Times New Roman" w:hAnsi="Times New Roman" w:cs="Times New Roman"/>
          <w:color w:val="000000"/>
          <w:sz w:val="28"/>
          <w:szCs w:val="28"/>
        </w:rPr>
        <w:t xml:space="preserve">позволит использовать апробированную модель сетевого взаимодействия организаций в реализации </w:t>
      </w:r>
      <w:r w:rsidRPr="005D261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интегрированных программ общего и дополнительного образования, а также </w:t>
      </w:r>
      <w:r w:rsidRPr="005D2614">
        <w:rPr>
          <w:rFonts w:ascii="Times New Roman" w:hAnsi="Times New Roman" w:cs="Times New Roman"/>
          <w:sz w:val="28"/>
          <w:szCs w:val="28"/>
        </w:rPr>
        <w:t>разработанные локальные акты, необходимые для реализации образовательных программ в сетевой форме.</w:t>
      </w:r>
      <w:r w:rsidRPr="0081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AFC">
        <w:rPr>
          <w:rFonts w:ascii="Times New Roman" w:hAnsi="Times New Roman" w:cs="Times New Roman"/>
          <w:color w:val="000000"/>
          <w:sz w:val="28"/>
          <w:szCs w:val="28"/>
        </w:rPr>
        <w:t>В Тутаевском муниципальном районе имеется опыт разработки и реализации муниципальной сетевой модели организации образовательного процесса на уровне среднего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90AFC">
        <w:rPr>
          <w:rFonts w:ascii="Times New Roman" w:hAnsi="Times New Roman" w:cs="Times New Roman"/>
          <w:color w:val="000000"/>
          <w:sz w:val="28"/>
          <w:szCs w:val="28"/>
        </w:rPr>
        <w:t>Сетевая модель обучения – это гибкая, максимально ориентированная на запросы, интересы 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требности обучающихся, система, которая </w:t>
      </w:r>
      <w:r w:rsidRPr="00C90AFC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обучающимся осваивать программы предметов, изучаемых на базовом уровне в «своей» школе, а предметы на углубленном уровне и элективные учебные предметы – на базе муниципальных ресурсных центров. В сети обучается 85% общего количества обучающихся 10-11-х классов школ района. </w:t>
      </w:r>
      <w:r>
        <w:rPr>
          <w:rFonts w:ascii="Times New Roman" w:hAnsi="Times New Roman" w:cs="Times New Roman"/>
          <w:color w:val="000000"/>
          <w:sz w:val="28"/>
          <w:szCs w:val="28"/>
        </w:rPr>
        <w:t>МОУ лицей №1</w:t>
      </w:r>
      <w:r w:rsidRPr="00C90AFC">
        <w:rPr>
          <w:rFonts w:ascii="Times New Roman" w:hAnsi="Times New Roman" w:cs="Times New Roman"/>
          <w:color w:val="000000"/>
          <w:sz w:val="28"/>
          <w:szCs w:val="28"/>
        </w:rPr>
        <w:t xml:space="preserve">, являясь </w:t>
      </w:r>
      <w:r w:rsidRPr="005B1A5E">
        <w:rPr>
          <w:rFonts w:ascii="Times New Roman" w:hAnsi="Times New Roman" w:cs="Times New Roman"/>
          <w:b/>
          <w:color w:val="000000"/>
          <w:sz w:val="28"/>
          <w:szCs w:val="28"/>
        </w:rPr>
        <w:t>ресурсным центром сети по технологическому профилю</w:t>
      </w:r>
      <w:r w:rsidRPr="00C90AFC">
        <w:rPr>
          <w:rFonts w:ascii="Times New Roman" w:hAnsi="Times New Roman" w:cs="Times New Roman"/>
          <w:color w:val="000000"/>
          <w:sz w:val="28"/>
          <w:szCs w:val="28"/>
        </w:rPr>
        <w:t xml:space="preserve">, успешно обучает старшеклассников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математике, информатике и физике</w:t>
      </w:r>
      <w:r w:rsidRPr="00C90AFC">
        <w:rPr>
          <w:rFonts w:ascii="Times New Roman" w:hAnsi="Times New Roman" w:cs="Times New Roman"/>
          <w:color w:val="000000"/>
          <w:sz w:val="28"/>
          <w:szCs w:val="28"/>
        </w:rPr>
        <w:t xml:space="preserve"> на углубленном уровне.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Являясь </w:t>
      </w:r>
      <w:r w:rsidRPr="005B1A5E">
        <w:rPr>
          <w:rFonts w:ascii="Times New Roman" w:hAnsi="Times New Roman" w:cs="Times New Roman"/>
          <w:b/>
          <w:sz w:val="28"/>
          <w:szCs w:val="28"/>
        </w:rPr>
        <w:t>ресурсным центром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разработал общедоступный для старшеклассников района информационный ресурс </w:t>
      </w:r>
      <w:hyperlink r:id="rId6" w:history="1">
        <w:r w:rsidRPr="00B76CE4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76CE4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r w:rsidRPr="00B76CE4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Pr="00B76CE4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r w:rsidRPr="00B76CE4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liceym</w:t>
        </w:r>
        <w:r w:rsidRPr="00B76CE4">
          <w:rPr>
            <w:rStyle w:val="af4"/>
            <w:rFonts w:ascii="Times New Roman" w:hAnsi="Times New Roman" w:cs="Times New Roman"/>
            <w:sz w:val="28"/>
            <w:szCs w:val="28"/>
          </w:rPr>
          <w:t>1.</w:t>
        </w:r>
        <w:r w:rsidRPr="00B76CE4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4496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сайт дистанционного обучения). Педагогами лицея разработаны, апробированы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реализуются 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элективных учебных предметов с использованием дистанционных технологий, таких как «Избранные вопросы информатики», «Особенности письменного общения», «Подготовка к ЕГЭ по физике», «Подготовка к ЕГЭ по биологии» и др.</w:t>
      </w:r>
    </w:p>
    <w:p w:rsidR="0026648A" w:rsidRDefault="0026648A" w:rsidP="0026648A">
      <w:pPr>
        <w:spacing w:after="0" w:line="360" w:lineRule="auto"/>
        <w:ind w:firstLineChars="275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 2018 года лицей является соисполнителем регионального инновационного проекта </w:t>
      </w:r>
      <w:r w:rsidRPr="00612C74">
        <w:rPr>
          <w:rFonts w:ascii="Times New Roman" w:hAnsi="Times New Roman" w:cs="Times New Roman"/>
          <w:sz w:val="28"/>
          <w:szCs w:val="28"/>
        </w:rPr>
        <w:t>«Формирование у детей компетентностей будущего как ресурс улучшения образовательных результатов»</w:t>
      </w:r>
      <w:r>
        <w:rPr>
          <w:rFonts w:ascii="Times New Roman" w:hAnsi="Times New Roman" w:cs="Times New Roman"/>
          <w:sz w:val="28"/>
          <w:szCs w:val="28"/>
        </w:rPr>
        <w:t xml:space="preserve">. Проект направлен на развитие у обучающихся </w:t>
      </w:r>
      <w:r w:rsidRPr="00612C74">
        <w:rPr>
          <w:rFonts w:ascii="Times New Roman" w:hAnsi="Times New Roman" w:cs="Times New Roman"/>
          <w:sz w:val="28"/>
          <w:szCs w:val="28"/>
        </w:rPr>
        <w:t>компетенций 21 века, позволяющих чело</w:t>
      </w:r>
      <w:r>
        <w:rPr>
          <w:rFonts w:ascii="Times New Roman" w:hAnsi="Times New Roman" w:cs="Times New Roman"/>
          <w:sz w:val="28"/>
          <w:szCs w:val="28"/>
        </w:rPr>
        <w:t xml:space="preserve">веку быть успешным, конкурентно </w:t>
      </w:r>
      <w:r w:rsidRPr="00612C74">
        <w:rPr>
          <w:rFonts w:ascii="Times New Roman" w:hAnsi="Times New Roman" w:cs="Times New Roman"/>
          <w:sz w:val="28"/>
          <w:szCs w:val="28"/>
        </w:rPr>
        <w:t>способным специалистом.</w:t>
      </w:r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280">
        <w:rPr>
          <w:rFonts w:ascii="Times New Roman" w:hAnsi="Times New Roman" w:cs="Times New Roman"/>
          <w:sz w:val="28"/>
          <w:szCs w:val="28"/>
        </w:rPr>
        <w:t xml:space="preserve">Имеется успешный опыт реализации </w:t>
      </w:r>
      <w:proofErr w:type="gramStart"/>
      <w:r w:rsidRPr="00844280">
        <w:rPr>
          <w:rFonts w:ascii="Times New Roman" w:hAnsi="Times New Roman" w:cs="Times New Roman"/>
          <w:sz w:val="28"/>
          <w:szCs w:val="28"/>
        </w:rPr>
        <w:t>дополнительных  общеобразовательных</w:t>
      </w:r>
      <w:proofErr w:type="gramEnd"/>
      <w:r w:rsidRPr="00844280">
        <w:rPr>
          <w:rFonts w:ascii="Times New Roman" w:hAnsi="Times New Roman" w:cs="Times New Roman"/>
          <w:sz w:val="28"/>
          <w:szCs w:val="28"/>
        </w:rPr>
        <w:t xml:space="preserve"> общеразвивающих программ в сетевой форме. Лицей </w:t>
      </w:r>
      <w:r w:rsidRPr="00844280">
        <w:rPr>
          <w:rFonts w:ascii="Times New Roman" w:hAnsi="Times New Roman" w:cs="Times New Roman"/>
          <w:sz w:val="28"/>
          <w:szCs w:val="28"/>
        </w:rPr>
        <w:lastRenderedPageBreak/>
        <w:t>является региональным математическим ресурсным центром. Совместно с Региональным инновационно-образовательным центром «Новая школа» реализуются дополнительные общеобразовательные программы по математике.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F83">
        <w:rPr>
          <w:rFonts w:ascii="Times New Roman" w:hAnsi="Times New Roman" w:cs="Times New Roman"/>
          <w:sz w:val="28"/>
          <w:szCs w:val="28"/>
        </w:rPr>
        <w:t xml:space="preserve">Управленческая команда, педагогический коллектив лицея имеют большой опыт инновационной деятельности и продуктивного взаимодействия с методической службой, образовательными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района и </w:t>
      </w:r>
      <w:r w:rsidRPr="00BD0F83">
        <w:rPr>
          <w:rFonts w:ascii="Times New Roman" w:hAnsi="Times New Roman" w:cs="Times New Roman"/>
          <w:sz w:val="28"/>
          <w:szCs w:val="28"/>
        </w:rPr>
        <w:t>региона.  В статусе региональной инновационной площадки лицей успешно реализовыва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D0F83">
        <w:rPr>
          <w:rFonts w:ascii="Times New Roman" w:hAnsi="Times New Roman" w:cs="Times New Roman"/>
          <w:sz w:val="28"/>
          <w:szCs w:val="28"/>
        </w:rPr>
        <w:t xml:space="preserve"> инновационные проекты, многократно проводи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D0F83">
        <w:rPr>
          <w:rFonts w:ascii="Times New Roman" w:hAnsi="Times New Roman" w:cs="Times New Roman"/>
          <w:sz w:val="28"/>
          <w:szCs w:val="28"/>
        </w:rPr>
        <w:t xml:space="preserve"> семинары муниципального и регионального уровней, оформл</w:t>
      </w:r>
      <w:r>
        <w:rPr>
          <w:rFonts w:ascii="Times New Roman" w:hAnsi="Times New Roman" w:cs="Times New Roman"/>
          <w:sz w:val="28"/>
          <w:szCs w:val="28"/>
        </w:rPr>
        <w:t xml:space="preserve">ял </w:t>
      </w:r>
      <w:r w:rsidRPr="00BD0F83">
        <w:rPr>
          <w:rFonts w:ascii="Times New Roman" w:hAnsi="Times New Roman" w:cs="Times New Roman"/>
          <w:sz w:val="28"/>
          <w:szCs w:val="28"/>
        </w:rPr>
        <w:t xml:space="preserve">продукты инновационной деятельности. </w:t>
      </w:r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опыт участия лицея в инновационной деятельности подтверждает наличие ресурсов для участия в Конкурсе </w:t>
      </w:r>
      <w:r w:rsidRPr="00BD0F83">
        <w:rPr>
          <w:rFonts w:ascii="Times New Roman" w:hAnsi="Times New Roman" w:cs="Times New Roman"/>
          <w:sz w:val="28"/>
          <w:szCs w:val="28"/>
        </w:rPr>
        <w:t>2019-03-09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48A" w:rsidRDefault="0026648A" w:rsidP="002664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83">
        <w:rPr>
          <w:rFonts w:ascii="Times New Roman" w:hAnsi="Times New Roman" w:cs="Times New Roman"/>
          <w:b/>
          <w:sz w:val="28"/>
          <w:szCs w:val="28"/>
        </w:rPr>
        <w:t>1.2. Программа инновационной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48A" w:rsidRPr="00BD0F83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F83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BD0F83">
        <w:rPr>
          <w:rFonts w:ascii="Times New Roman" w:hAnsi="Times New Roman" w:cs="Times New Roman"/>
          <w:sz w:val="28"/>
          <w:szCs w:val="28"/>
        </w:rPr>
        <w:t xml:space="preserve">содействие развитию </w:t>
      </w:r>
      <w:r w:rsidRPr="00C14D77">
        <w:rPr>
          <w:rFonts w:ascii="Times New Roman" w:hAnsi="Times New Roman" w:cs="Times New Roman"/>
          <w:sz w:val="28"/>
          <w:szCs w:val="28"/>
        </w:rPr>
        <w:t>современной образовательной среды, интегрирующей возможности общего и дополнительного образования и направленной на о</w:t>
      </w:r>
      <w:r w:rsidRPr="00BD0F83">
        <w:rPr>
          <w:rFonts w:ascii="Times New Roman" w:hAnsi="Times New Roman" w:cs="Times New Roman"/>
          <w:sz w:val="28"/>
          <w:szCs w:val="28"/>
        </w:rPr>
        <w:t xml:space="preserve">бновление содержания и технологий </w:t>
      </w:r>
      <w:r w:rsidRPr="00FB4F9B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BD0F83">
        <w:rPr>
          <w:rFonts w:ascii="Times New Roman" w:hAnsi="Times New Roman" w:cs="Times New Roman"/>
          <w:sz w:val="28"/>
          <w:szCs w:val="28"/>
        </w:rPr>
        <w:t>программ естественнонаучной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D0F83">
        <w:rPr>
          <w:rFonts w:ascii="Times New Roman" w:hAnsi="Times New Roman" w:cs="Times New Roman"/>
          <w:sz w:val="28"/>
          <w:szCs w:val="28"/>
        </w:rPr>
        <w:t xml:space="preserve"> технической направленност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26648A" w:rsidRPr="00BD0F83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83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26648A" w:rsidRPr="00BD0F83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F83">
        <w:rPr>
          <w:rFonts w:ascii="Times New Roman" w:hAnsi="Times New Roman" w:cs="Times New Roman"/>
          <w:sz w:val="28"/>
          <w:szCs w:val="28"/>
        </w:rPr>
        <w:t>1. Обновление содержания и технологий интеграции общего и дополнительного образования естественнонаучной и технической направленностей, в т.ч. с использо</w:t>
      </w:r>
      <w:r>
        <w:rPr>
          <w:rFonts w:ascii="Times New Roman" w:hAnsi="Times New Roman" w:cs="Times New Roman"/>
          <w:sz w:val="28"/>
          <w:szCs w:val="28"/>
        </w:rPr>
        <w:t>ванием дистанционных технологий.</w:t>
      </w:r>
    </w:p>
    <w:p w:rsidR="0026648A" w:rsidRPr="00FB4F9B" w:rsidRDefault="0026648A" w:rsidP="0026648A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</w:pPr>
      <w:r w:rsidRPr="00BD0F83">
        <w:rPr>
          <w:rFonts w:ascii="Times New Roman" w:hAnsi="Times New Roman" w:cs="Times New Roman"/>
          <w:sz w:val="28"/>
          <w:szCs w:val="28"/>
        </w:rPr>
        <w:t xml:space="preserve">2. Формирование новых </w:t>
      </w:r>
      <w:r w:rsidRPr="00BD0F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востребованных</w:t>
      </w:r>
      <w:r w:rsidRPr="00BD0F83">
        <w:rPr>
          <w:rFonts w:ascii="Times New Roman" w:hAnsi="Times New Roman" w:cs="Times New Roman"/>
          <w:sz w:val="28"/>
          <w:szCs w:val="28"/>
        </w:rPr>
        <w:t xml:space="preserve"> компетенций у обучающихся</w:t>
      </w:r>
      <w:r w:rsidRPr="00BD0F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позволяющих повысить их конкурентоспособность в сфере естественно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r w:rsidRPr="00BD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технической деятельности,</w:t>
      </w:r>
      <w:r w:rsidRPr="00BD0F83">
        <w:rPr>
          <w:rFonts w:ascii="Times New Roman" w:hAnsi="Times New Roman" w:cs="Times New Roman"/>
          <w:sz w:val="28"/>
          <w:szCs w:val="28"/>
        </w:rPr>
        <w:t xml:space="preserve"> в т.ч. у разных целевых групп детей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4F9B">
        <w:rPr>
          <w:rFonts w:ascii="Times New Roman" w:hAnsi="Times New Roman" w:cs="Times New Roman"/>
          <w:sz w:val="28"/>
          <w:szCs w:val="28"/>
        </w:rPr>
        <w:t>с разными возможностями и образовательными потребностями</w:t>
      </w:r>
      <w:r w:rsidRPr="00FB4F9B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.</w:t>
      </w:r>
    </w:p>
    <w:p w:rsidR="0026648A" w:rsidRPr="00BD0F83" w:rsidRDefault="0026648A" w:rsidP="0026648A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BD0F83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3. Формирование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пакета </w:t>
      </w:r>
      <w:r w:rsidRPr="00BD0F83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нормативно-правовых и организационно-методических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документов</w:t>
      </w:r>
      <w:r w:rsidRPr="00BD0F83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для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обеспечения</w:t>
      </w:r>
      <w:r w:rsidRPr="00BD0F83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интеграции общего и </w:t>
      </w:r>
      <w:r w:rsidRPr="00BD0F83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lastRenderedPageBreak/>
        <w:t>дополнительного образования в рамках образовательной среды общеобразовательной организации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.</w:t>
      </w:r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 w:rsidRPr="00BD0F83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4. Создание открытой методической образовательной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сети </w:t>
      </w:r>
      <w:r w:rsidRPr="004F244A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«</w:t>
      </w:r>
      <w:r w:rsidRPr="004F244A">
        <w:rPr>
          <w:rFonts w:ascii="Times New Roman" w:hAnsi="Times New Roman" w:cs="Times New Roman"/>
          <w:sz w:val="28"/>
          <w:szCs w:val="28"/>
        </w:rPr>
        <w:t>Современная образовательная среда «Школа ТЕХНО+»</w:t>
      </w:r>
      <w:r w:rsidRPr="004F244A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,</w:t>
      </w:r>
      <w:r w:rsidRPr="00BD0F83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направленной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на отработку и тиражирование разработанного к</w:t>
      </w:r>
      <w:r w:rsidRPr="00BD0F83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омплект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а</w:t>
      </w:r>
      <w:r w:rsidRPr="00BD0F83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 продуктов инновационной деятельности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.</w:t>
      </w:r>
    </w:p>
    <w:p w:rsidR="0026648A" w:rsidRPr="00BD0F83" w:rsidRDefault="0026648A" w:rsidP="0026648A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>5</w:t>
      </w:r>
      <w:r w:rsidRPr="00BD0F83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</w:rPr>
        <w:t xml:space="preserve">. Развитие кадрового потенциала педагогов </w:t>
      </w:r>
      <w:r w:rsidRPr="00BD0F83">
        <w:rPr>
          <w:rFonts w:ascii="Times New Roman" w:hAnsi="Times New Roman" w:cs="Times New Roman"/>
          <w:sz w:val="28"/>
          <w:szCs w:val="28"/>
        </w:rPr>
        <w:t xml:space="preserve">для реализации задач обновления содержания и </w:t>
      </w:r>
      <w:proofErr w:type="gramStart"/>
      <w:r w:rsidRPr="00BD0F83">
        <w:rPr>
          <w:rFonts w:ascii="Times New Roman" w:hAnsi="Times New Roman" w:cs="Times New Roman"/>
          <w:sz w:val="28"/>
          <w:szCs w:val="28"/>
        </w:rPr>
        <w:t>технологий  интеграции</w:t>
      </w:r>
      <w:proofErr w:type="gramEnd"/>
      <w:r w:rsidRPr="00BD0F83">
        <w:rPr>
          <w:rFonts w:ascii="Times New Roman" w:hAnsi="Times New Roman" w:cs="Times New Roman"/>
          <w:sz w:val="28"/>
          <w:szCs w:val="28"/>
        </w:rPr>
        <w:t xml:space="preserve"> общего и дополнительного образования естественнонаучной и технической направленностей, в т.ч. с использованием дистанционных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48A" w:rsidRPr="00BD0F83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F83">
        <w:rPr>
          <w:rFonts w:ascii="Times New Roman" w:hAnsi="Times New Roman" w:cs="Times New Roman"/>
          <w:b/>
          <w:sz w:val="28"/>
          <w:szCs w:val="28"/>
        </w:rPr>
        <w:t>Перспективы реализации проекта</w:t>
      </w:r>
    </w:p>
    <w:p w:rsidR="0026648A" w:rsidRPr="00BD0F83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F83">
        <w:rPr>
          <w:rFonts w:ascii="Times New Roman" w:hAnsi="Times New Roman" w:cs="Times New Roman"/>
          <w:sz w:val="28"/>
          <w:szCs w:val="28"/>
        </w:rPr>
        <w:t xml:space="preserve">Инновационность проекта заключается в том, что создаваемые в процессе его реализации лучшие практики, авторские </w:t>
      </w:r>
      <w:r w:rsidRPr="00844280">
        <w:rPr>
          <w:rFonts w:ascii="Times New Roman" w:hAnsi="Times New Roman" w:cs="Times New Roman"/>
          <w:sz w:val="28"/>
          <w:szCs w:val="28"/>
        </w:rPr>
        <w:t>интегрированные программы общего и дополнительного образования,</w:t>
      </w:r>
      <w:r w:rsidRPr="00BD0F83">
        <w:rPr>
          <w:rFonts w:ascii="Times New Roman" w:hAnsi="Times New Roman" w:cs="Times New Roman"/>
          <w:sz w:val="28"/>
          <w:szCs w:val="28"/>
        </w:rPr>
        <w:t xml:space="preserve"> методические рекомендации, </w:t>
      </w:r>
      <w:r>
        <w:rPr>
          <w:rFonts w:ascii="Times New Roman" w:hAnsi="Times New Roman" w:cs="Times New Roman"/>
          <w:sz w:val="28"/>
          <w:szCs w:val="28"/>
        </w:rPr>
        <w:t xml:space="preserve">локальные акты, </w:t>
      </w:r>
      <w:r w:rsidRPr="00BD0F83">
        <w:rPr>
          <w:rFonts w:ascii="Times New Roman" w:hAnsi="Times New Roman" w:cs="Times New Roman"/>
          <w:sz w:val="28"/>
          <w:szCs w:val="28"/>
        </w:rPr>
        <w:t xml:space="preserve">инструменты оценки результатов учитывают приоритетные направления развития образования в стране и регионе, имеют опережающий потенциал развития </w:t>
      </w:r>
      <w:r w:rsidRPr="002A2DD8">
        <w:rPr>
          <w:rFonts w:ascii="Times New Roman" w:hAnsi="Times New Roman" w:cs="Times New Roman"/>
          <w:sz w:val="28"/>
          <w:szCs w:val="28"/>
        </w:rPr>
        <w:t>современной образовательной среды, интегрирующей возможности общего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F83">
        <w:rPr>
          <w:rFonts w:ascii="Times New Roman" w:hAnsi="Times New Roman" w:cs="Times New Roman"/>
          <w:sz w:val="28"/>
          <w:szCs w:val="28"/>
        </w:rPr>
        <w:t>естественнонаучной, технической направленностей.</w:t>
      </w:r>
    </w:p>
    <w:p w:rsidR="0026648A" w:rsidRDefault="0026648A" w:rsidP="0026648A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71F">
        <w:rPr>
          <w:rFonts w:ascii="Times New Roman" w:hAnsi="Times New Roman" w:cs="Times New Roman"/>
          <w:sz w:val="28"/>
          <w:szCs w:val="28"/>
        </w:rPr>
        <w:t xml:space="preserve">Проект предполагает </w:t>
      </w:r>
      <w:r w:rsidRPr="00E5671F">
        <w:rPr>
          <w:rFonts w:ascii="Times New Roman" w:hAnsi="Times New Roman" w:cs="Times New Roman"/>
          <w:b/>
          <w:sz w:val="28"/>
          <w:szCs w:val="28"/>
        </w:rPr>
        <w:t>развитие существующей образовательной среды лицея</w:t>
      </w:r>
      <w:r w:rsidRPr="00E5671F">
        <w:rPr>
          <w:rFonts w:ascii="Times New Roman" w:hAnsi="Times New Roman" w:cs="Times New Roman"/>
          <w:sz w:val="28"/>
          <w:szCs w:val="28"/>
        </w:rPr>
        <w:t>, способствующей формированию и развитию у обучающихся технических, инженерно-конс</w:t>
      </w:r>
      <w:r>
        <w:rPr>
          <w:rFonts w:ascii="Times New Roman" w:hAnsi="Times New Roman" w:cs="Times New Roman"/>
          <w:sz w:val="28"/>
          <w:szCs w:val="28"/>
        </w:rPr>
        <w:t>трукторских, исследовательских,</w:t>
      </w:r>
      <w:r w:rsidRPr="00E5671F">
        <w:rPr>
          <w:rFonts w:ascii="Times New Roman" w:hAnsi="Times New Roman" w:cs="Times New Roman"/>
          <w:sz w:val="28"/>
          <w:szCs w:val="28"/>
        </w:rPr>
        <w:t xml:space="preserve"> изобретательских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EA7">
        <w:rPr>
          <w:rFonts w:ascii="Times New Roman" w:hAnsi="Times New Roman" w:cs="Times New Roman"/>
          <w:sz w:val="28"/>
          <w:szCs w:val="28"/>
        </w:rPr>
        <w:t xml:space="preserve">и когнитивных </w:t>
      </w:r>
      <w:r w:rsidRPr="00E5671F">
        <w:rPr>
          <w:rFonts w:ascii="Times New Roman" w:hAnsi="Times New Roman" w:cs="Times New Roman"/>
          <w:sz w:val="28"/>
          <w:szCs w:val="28"/>
        </w:rPr>
        <w:t>компетенций</w:t>
      </w:r>
      <w:r>
        <w:rPr>
          <w:rFonts w:ascii="Times New Roman" w:hAnsi="Times New Roman" w:cs="Times New Roman"/>
          <w:sz w:val="28"/>
          <w:szCs w:val="28"/>
        </w:rPr>
        <w:t xml:space="preserve"> на базе действующих лабораторий. 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6648A" w:rsidRDefault="0026648A" w:rsidP="0026648A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  <w:sectPr w:rsidR="0026648A" w:rsidSect="00BD0F83">
          <w:headerReference w:type="default" r:id="rId7"/>
          <w:headerReference w:type="first" r:id="rId8"/>
          <w:pgSz w:w="11906" w:h="16838"/>
          <w:pgMar w:top="1701" w:right="1276" w:bottom="1134" w:left="1559" w:header="720" w:footer="720" w:gutter="0"/>
          <w:cols w:space="720"/>
          <w:titlePg/>
        </w:sectPr>
      </w:pPr>
    </w:p>
    <w:p w:rsidR="0026648A" w:rsidRDefault="0026648A" w:rsidP="0026648A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6C7">
        <w:rPr>
          <w:rFonts w:ascii="Times New Roman" w:hAnsi="Times New Roman" w:cs="Times New Roman"/>
          <w:b/>
          <w:sz w:val="28"/>
          <w:szCs w:val="28"/>
        </w:rPr>
        <w:lastRenderedPageBreak/>
        <w:t>Образ желаемого состояния образовательной среды лицея</w:t>
      </w:r>
    </w:p>
    <w:tbl>
      <w:tblPr>
        <w:tblStyle w:val="a3"/>
        <w:tblW w:w="4973" w:type="pct"/>
        <w:tblLook w:val="04A0" w:firstRow="1" w:lastRow="0" w:firstColumn="1" w:lastColumn="0" w:noHBand="0" w:noVBand="1"/>
      </w:tblPr>
      <w:tblGrid>
        <w:gridCol w:w="2342"/>
        <w:gridCol w:w="153"/>
        <w:gridCol w:w="1292"/>
        <w:gridCol w:w="1067"/>
        <w:gridCol w:w="3563"/>
        <w:gridCol w:w="67"/>
        <w:gridCol w:w="1159"/>
        <w:gridCol w:w="950"/>
        <w:gridCol w:w="3334"/>
      </w:tblGrid>
      <w:tr w:rsidR="0026648A" w:rsidRPr="00C01799" w:rsidTr="00FE4833">
        <w:tc>
          <w:tcPr>
            <w:tcW w:w="89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vAlign w:val="center"/>
          </w:tcPr>
          <w:p w:rsidR="0026648A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Современная образовательная среда </w:t>
            </w:r>
          </w:p>
          <w:p w:rsidR="0026648A" w:rsidRPr="00EB4F3D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3D">
              <w:rPr>
                <w:rFonts w:ascii="Times New Roman" w:hAnsi="Times New Roman" w:cs="Times New Roman"/>
                <w:b/>
                <w:sz w:val="28"/>
                <w:szCs w:val="28"/>
              </w:rPr>
              <w:t>«Школа ТЕХНО+»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8A" w:rsidRPr="00980C73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C7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элементы среды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8A" w:rsidRPr="001E103B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03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(эффекты)</w:t>
            </w:r>
          </w:p>
        </w:tc>
      </w:tr>
      <w:tr w:rsidR="0026648A" w:rsidRPr="00C01799" w:rsidTr="00FE4833">
        <w:tc>
          <w:tcPr>
            <w:tcW w:w="89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vAlign w:val="center"/>
          </w:tcPr>
          <w:p w:rsidR="0026648A" w:rsidRPr="00EB4F3D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648A" w:rsidRPr="00980C73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8A" w:rsidRPr="001E103B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48A" w:rsidRPr="00C01799" w:rsidTr="00FE4833">
        <w:tc>
          <w:tcPr>
            <w:tcW w:w="89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799">
              <w:rPr>
                <w:rFonts w:ascii="Times New Roman" w:hAnsi="Times New Roman" w:cs="Times New Roman"/>
                <w:sz w:val="24"/>
                <w:szCs w:val="24"/>
              </w:rPr>
              <w:t>Функционируют школьные лаборатории, оснащенные современным оборудованием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8A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F3D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Обновлена образовательная среда лицея, обеспечивающая:</w:t>
            </w:r>
          </w:p>
          <w:p w:rsidR="0026648A" w:rsidRPr="00980C73" w:rsidRDefault="0026648A" w:rsidP="00FE4833">
            <w:pPr>
              <w:pStyle w:val="a4"/>
              <w:numPr>
                <w:ilvl w:val="0"/>
                <w:numId w:val="10"/>
              </w:numPr>
              <w:tabs>
                <w:tab w:val="left" w:pos="174"/>
                <w:tab w:val="left" w:pos="993"/>
              </w:tabs>
              <w:spacing w:before="120" w:after="24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компетенций </w:t>
            </w:r>
            <w:r w:rsidRPr="00980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80C73">
              <w:rPr>
                <w:rFonts w:ascii="Times New Roman" w:hAnsi="Times New Roman" w:cs="Times New Roman"/>
                <w:sz w:val="24"/>
                <w:szCs w:val="24"/>
              </w:rPr>
              <w:t xml:space="preserve"> века;</w:t>
            </w:r>
          </w:p>
          <w:p w:rsidR="0026648A" w:rsidRDefault="0026648A" w:rsidP="00FE4833">
            <w:pPr>
              <w:pStyle w:val="a4"/>
              <w:numPr>
                <w:ilvl w:val="0"/>
                <w:numId w:val="10"/>
              </w:numPr>
              <w:tabs>
                <w:tab w:val="left" w:pos="174"/>
                <w:tab w:val="left" w:pos="993"/>
              </w:tabs>
              <w:spacing w:before="120" w:after="24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3">
              <w:rPr>
                <w:rFonts w:ascii="Times New Roman" w:hAnsi="Times New Roman" w:cs="Times New Roman"/>
                <w:sz w:val="24"/>
                <w:szCs w:val="24"/>
              </w:rPr>
              <w:t>интеграцию общего 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знаний и умений в области математики, физики, информатики, химии, биологии и технологии</w:t>
            </w:r>
            <w:r w:rsidRPr="00980C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648A" w:rsidRPr="00980C73" w:rsidRDefault="0026648A" w:rsidP="00FE4833">
            <w:pPr>
              <w:pStyle w:val="a4"/>
              <w:numPr>
                <w:ilvl w:val="0"/>
                <w:numId w:val="10"/>
              </w:numPr>
              <w:tabs>
                <w:tab w:val="left" w:pos="174"/>
                <w:tab w:val="left" w:pos="993"/>
              </w:tabs>
              <w:spacing w:before="120" w:after="24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3">
              <w:rPr>
                <w:rFonts w:ascii="Times New Roman" w:hAnsi="Times New Roman" w:cs="Times New Roman"/>
                <w:sz w:val="24"/>
                <w:szCs w:val="24"/>
              </w:rPr>
              <w:t>расширение спектра образовательных услуг;</w:t>
            </w:r>
          </w:p>
          <w:p w:rsidR="0026648A" w:rsidRPr="00980C73" w:rsidRDefault="0026648A" w:rsidP="00FE4833">
            <w:pPr>
              <w:pStyle w:val="a4"/>
              <w:numPr>
                <w:ilvl w:val="0"/>
                <w:numId w:val="10"/>
              </w:numPr>
              <w:tabs>
                <w:tab w:val="left" w:pos="174"/>
                <w:tab w:val="left" w:pos="993"/>
              </w:tabs>
              <w:spacing w:before="120" w:after="24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3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педагогов;</w:t>
            </w:r>
          </w:p>
          <w:p w:rsidR="0026648A" w:rsidRPr="00980C73" w:rsidRDefault="0026648A" w:rsidP="00FE4833">
            <w:pPr>
              <w:pStyle w:val="a4"/>
              <w:numPr>
                <w:ilvl w:val="0"/>
                <w:numId w:val="10"/>
              </w:numPr>
              <w:tabs>
                <w:tab w:val="left" w:pos="174"/>
                <w:tab w:val="left" w:pos="993"/>
              </w:tabs>
              <w:spacing w:before="120" w:after="24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3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выпускников на рынке труда</w:t>
            </w:r>
          </w:p>
        </w:tc>
      </w:tr>
      <w:tr w:rsidR="0026648A" w:rsidRPr="00C01799" w:rsidTr="00FE4833">
        <w:tc>
          <w:tcPr>
            <w:tcW w:w="89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A" w:rsidRPr="00C01799" w:rsidTr="00FE4833">
        <w:tc>
          <w:tcPr>
            <w:tcW w:w="89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Реализуются программы, интегрирующие содержание общего и дополнительного образования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A" w:rsidRPr="00C01799" w:rsidTr="00FE4833">
        <w:tc>
          <w:tcPr>
            <w:tcW w:w="89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48A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A" w:rsidRPr="00C01799" w:rsidTr="00FE4833">
        <w:tc>
          <w:tcPr>
            <w:tcW w:w="89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05492" wp14:editId="76C96D1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113665</wp:posOffset>
                      </wp:positionV>
                      <wp:extent cx="704850" cy="619125"/>
                      <wp:effectExtent l="57150" t="38100" r="76200" b="104775"/>
                      <wp:wrapNone/>
                      <wp:docPr id="1" name="Штриховая стрелка вправо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704850" cy="619125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171AE2F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Штриховая стрелка вправо 1" o:spid="_x0000_s1026" type="#_x0000_t93" style="position:absolute;margin-left:1.15pt;margin-top:8.95pt;width:55.5pt;height:48.75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" adj="12114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6648A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освоили и реализуют в образовательном процессе методику преподавания с использованием межпредметных технологий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6B9F9E" wp14:editId="43D73F2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18415</wp:posOffset>
                      </wp:positionV>
                      <wp:extent cx="704850" cy="619125"/>
                      <wp:effectExtent l="57150" t="38100" r="76200" b="104775"/>
                      <wp:wrapNone/>
                      <wp:docPr id="2" name="Штриховая стрелка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619125"/>
                              </a:xfrm>
                              <a:prstGeom prst="striped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A967A0" id="Штриховая стрелка вправо 2" o:spid="_x0000_s1026" type="#_x0000_t93" style="position:absolute;margin-left:.55pt;margin-top:1.45pt;width:55.5pt;height:4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" adj="12114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</v:shape>
                  </w:pict>
                </mc:Fallback>
              </mc:AlternateContent>
            </w:r>
          </w:p>
        </w:tc>
        <w:tc>
          <w:tcPr>
            <w:tcW w:w="153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A" w:rsidRPr="00C01799" w:rsidTr="00FE4833">
        <w:tc>
          <w:tcPr>
            <w:tcW w:w="89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48A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A" w:rsidRPr="00C01799" w:rsidTr="00FE4833">
        <w:tc>
          <w:tcPr>
            <w:tcW w:w="89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6648A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серия образовательных событий, обеспечивающих междисциплинарное обучение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A" w:rsidRPr="00C01799" w:rsidTr="00FE4833">
        <w:tc>
          <w:tcPr>
            <w:tcW w:w="89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48A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A" w:rsidRPr="00C01799" w:rsidTr="00FE4833">
        <w:tc>
          <w:tcPr>
            <w:tcW w:w="89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Вовлечены в образовательное пространство учреждения дополнительного образования и ВУЗы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A" w:rsidRPr="00C01799" w:rsidTr="00FE4833">
        <w:tc>
          <w:tcPr>
            <w:tcW w:w="89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48A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A" w:rsidRPr="00C01799" w:rsidTr="00FE4833">
        <w:tc>
          <w:tcPr>
            <w:tcW w:w="89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Обновлена материально-техническая база школьных лабораторий</w:t>
            </w:r>
          </w:p>
        </w:tc>
        <w:tc>
          <w:tcPr>
            <w:tcW w:w="44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A" w:rsidRPr="00C01799" w:rsidTr="00FE4833">
        <w:tc>
          <w:tcPr>
            <w:tcW w:w="841" w:type="pct"/>
            <w:vMerge w:val="restart"/>
            <w:tcBorders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48A" w:rsidRPr="00C01799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48A" w:rsidRPr="00C01799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pct"/>
            <w:vMerge w:val="restart"/>
            <w:tcBorders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A" w:rsidRPr="00C01799" w:rsidTr="00FE4833">
        <w:tc>
          <w:tcPr>
            <w:tcW w:w="841" w:type="pct"/>
            <w:vMerge/>
            <w:tcBorders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48A" w:rsidRPr="00C01799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8A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48A" w:rsidRPr="00C01799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A" w:rsidRPr="00C01799" w:rsidTr="00FE4833">
        <w:tc>
          <w:tcPr>
            <w:tcW w:w="841" w:type="pct"/>
            <w:vMerge/>
            <w:tcBorders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48A" w:rsidRPr="00C01799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8A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48A" w:rsidRPr="00C01799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A" w:rsidRPr="00C01799" w:rsidTr="00FE4833">
        <w:tc>
          <w:tcPr>
            <w:tcW w:w="841" w:type="pct"/>
            <w:vMerge/>
            <w:tcBorders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48A" w:rsidRPr="00C01799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48A" w:rsidRPr="00C01799" w:rsidRDefault="0026648A" w:rsidP="00FE48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left w:val="nil"/>
              <w:bottom w:val="nil"/>
              <w:right w:val="nil"/>
            </w:tcBorders>
          </w:tcPr>
          <w:p w:rsidR="0026648A" w:rsidRPr="00C01799" w:rsidRDefault="0026648A" w:rsidP="00FE483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48A" w:rsidRDefault="0026648A" w:rsidP="002664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26648A" w:rsidSect="00BD3E35">
          <w:headerReference w:type="first" r:id="rId9"/>
          <w:pgSz w:w="16838" w:h="11906" w:orient="landscape"/>
          <w:pgMar w:top="1701" w:right="1276" w:bottom="1134" w:left="1559" w:header="720" w:footer="720" w:gutter="0"/>
          <w:cols w:space="720"/>
          <w:titlePg/>
        </w:sectPr>
      </w:pPr>
    </w:p>
    <w:p w:rsidR="0026648A" w:rsidRPr="00EA2FF8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58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63E03">
        <w:rPr>
          <w:rFonts w:ascii="Times New Roman" w:hAnsi="Times New Roman" w:cs="Times New Roman"/>
          <w:sz w:val="28"/>
          <w:szCs w:val="28"/>
        </w:rPr>
        <w:t xml:space="preserve"> процессе </w:t>
      </w:r>
      <w:proofErr w:type="gramStart"/>
      <w:r w:rsidRPr="002E4638">
        <w:rPr>
          <w:rFonts w:ascii="Times New Roman" w:hAnsi="Times New Roman" w:cs="Times New Roman"/>
          <w:sz w:val="28"/>
          <w:szCs w:val="28"/>
        </w:rPr>
        <w:t>разработки 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E4638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4638">
        <w:rPr>
          <w:rFonts w:ascii="Times New Roman" w:hAnsi="Times New Roman" w:cs="Times New Roman"/>
          <w:sz w:val="28"/>
          <w:szCs w:val="28"/>
        </w:rPr>
        <w:t xml:space="preserve"> «Школа ТЕХНО+»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638">
        <w:rPr>
          <w:rFonts w:ascii="Times New Roman" w:hAnsi="Times New Roman" w:cs="Times New Roman"/>
          <w:sz w:val="28"/>
          <w:szCs w:val="28"/>
        </w:rPr>
        <w:t>учтена специфика организации образовательного процесса в лицее (пропедевтическое изучение физики и химии, углубленное изучение физики и математики на уровне основного общего образования, реализация технологического профиля обучения на уровне среднего общего образования)</w:t>
      </w:r>
      <w:r>
        <w:rPr>
          <w:rFonts w:ascii="Times New Roman" w:hAnsi="Times New Roman" w:cs="Times New Roman"/>
          <w:sz w:val="28"/>
          <w:szCs w:val="28"/>
        </w:rPr>
        <w:t xml:space="preserve">, а также опыт </w:t>
      </w:r>
      <w:r w:rsidRPr="00EA2FF8">
        <w:rPr>
          <w:rFonts w:ascii="Times New Roman" w:hAnsi="Times New Roman" w:cs="Times New Roman"/>
          <w:sz w:val="28"/>
          <w:szCs w:val="28"/>
        </w:rPr>
        <w:t>организации внеурочной деятельности в школьных лабораториях</w:t>
      </w:r>
      <w:r>
        <w:rPr>
          <w:rFonts w:ascii="Times New Roman" w:hAnsi="Times New Roman" w:cs="Times New Roman"/>
          <w:sz w:val="28"/>
          <w:szCs w:val="28"/>
        </w:rPr>
        <w:t>. Выявлена потребность в обеспечении междисциплинарности, прикладного характера и практикоориентированности обучения</w:t>
      </w:r>
      <w:r w:rsidRPr="00EA2F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о</w:t>
      </w:r>
      <w:r w:rsidRPr="00EA2FF8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EA2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A2FF8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A2FF8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EA2FF8">
        <w:rPr>
          <w:rFonts w:ascii="Times New Roman" w:hAnsi="Times New Roman" w:cs="Times New Roman"/>
          <w:sz w:val="28"/>
          <w:szCs w:val="28"/>
        </w:rPr>
        <w:t xml:space="preserve"> </w:t>
      </w:r>
      <w:r w:rsidRPr="00FD100E">
        <w:rPr>
          <w:rFonts w:ascii="Times New Roman" w:hAnsi="Times New Roman" w:cs="Times New Roman"/>
          <w:sz w:val="28"/>
          <w:szCs w:val="28"/>
        </w:rPr>
        <w:t>общеразвивающие программы естественнонаучной и технической направленностей, которые необходимо доработать для обеспечения интеграции общего и дополнительного образования.</w:t>
      </w:r>
    </w:p>
    <w:p w:rsidR="0026648A" w:rsidRPr="00FD100E" w:rsidRDefault="0026648A" w:rsidP="0026648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00E">
        <w:rPr>
          <w:rFonts w:ascii="Times New Roman" w:hAnsi="Times New Roman" w:cs="Times New Roman"/>
          <w:b/>
          <w:sz w:val="28"/>
          <w:szCs w:val="28"/>
        </w:rPr>
        <w:t>Перечень программ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6"/>
        <w:gridCol w:w="5899"/>
      </w:tblGrid>
      <w:tr w:rsidR="0026648A" w:rsidTr="00FE4833">
        <w:tc>
          <w:tcPr>
            <w:tcW w:w="0" w:type="auto"/>
          </w:tcPr>
          <w:p w:rsidR="0026648A" w:rsidRPr="00240528" w:rsidRDefault="0026648A" w:rsidP="00FE4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240528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программы</w:t>
            </w:r>
          </w:p>
        </w:tc>
        <w:tc>
          <w:tcPr>
            <w:tcW w:w="0" w:type="auto"/>
          </w:tcPr>
          <w:p w:rsidR="0026648A" w:rsidRPr="00240528" w:rsidRDefault="0026648A" w:rsidP="00FE4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2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Программы, находящиеся в стадии доработки</w:t>
            </w:r>
          </w:p>
        </w:tc>
      </w:tr>
      <w:tr w:rsidR="0026648A" w:rsidTr="00FE4833">
        <w:tc>
          <w:tcPr>
            <w:tcW w:w="0" w:type="auto"/>
            <w:gridSpan w:val="2"/>
          </w:tcPr>
          <w:p w:rsidR="0026648A" w:rsidRPr="00E603E7" w:rsidRDefault="0026648A" w:rsidP="00FE4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E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3</w:t>
            </w:r>
            <w:r w:rsidRPr="00E603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E603E7">
              <w:rPr>
                <w:rFonts w:ascii="Times New Roman" w:hAnsi="Times New Roman" w:cs="Times New Roman"/>
                <w:b/>
                <w:sz w:val="24"/>
                <w:szCs w:val="24"/>
              </w:rPr>
              <w:t>-моделирования и инженерной графики</w:t>
            </w:r>
          </w:p>
        </w:tc>
      </w:tr>
      <w:tr w:rsidR="0026648A" w:rsidTr="00FE4833">
        <w:tc>
          <w:tcPr>
            <w:tcW w:w="0" w:type="auto"/>
          </w:tcPr>
          <w:p w:rsidR="0026648A" w:rsidRPr="006E0CB5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Программа </w:t>
            </w: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  <w:p w:rsidR="0026648A" w:rsidRPr="006E0CB5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Pr="006E0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 xml:space="preserve"> – моделирование» для 7-9 классов</w:t>
            </w:r>
          </w:p>
          <w:p w:rsidR="0026648A" w:rsidRPr="006E0CB5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8A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8A" w:rsidRPr="006E0CB5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052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внеурочной деятельности </w:t>
            </w: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>«Техническое черчение» для 8 классов</w:t>
            </w:r>
          </w:p>
          <w:p w:rsidR="0026648A" w:rsidRPr="006E0CB5" w:rsidRDefault="0026648A" w:rsidP="00FE483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431015">
              <w:rPr>
                <w:rFonts w:ascii="Times New Roman" w:hAnsi="Times New Roman" w:cs="Times New Roman"/>
                <w:sz w:val="24"/>
                <w:szCs w:val="24"/>
              </w:rPr>
              <w:t>ДО «Инженерная графика» для 10-12 лет, 13-15</w:t>
            </w: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6648A" w:rsidRPr="006E0CB5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 xml:space="preserve">1. Дополнительная общеобразовательная общеразвивающая программа </w:t>
            </w:r>
            <w:r w:rsidRPr="0043101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431015">
              <w:rPr>
                <w:rFonts w:ascii="Times New Roman" w:hAnsi="Times New Roman" w:cs="Times New Roman"/>
                <w:b/>
                <w:sz w:val="24"/>
                <w:szCs w:val="24"/>
              </w:rPr>
              <w:t>Трехмерное  моделирование</w:t>
            </w:r>
            <w:proofErr w:type="gramEnd"/>
            <w:r w:rsidRPr="004310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>, интегрирующая содержание учебного предмета «Информатика» и курса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моделирования»</w:t>
            </w: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14-16 лет</w:t>
            </w:r>
          </w:p>
          <w:p w:rsidR="0026648A" w:rsidRPr="006E0CB5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 xml:space="preserve">2. Дополнительная общеобразовательная общеразвивающая программа </w:t>
            </w:r>
            <w:r w:rsidRPr="00431015">
              <w:rPr>
                <w:rFonts w:ascii="Times New Roman" w:hAnsi="Times New Roman" w:cs="Times New Roman"/>
                <w:b/>
                <w:sz w:val="24"/>
                <w:szCs w:val="24"/>
              </w:rPr>
              <w:t>«Курс молодого инженера»</w:t>
            </w: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>, интегрирующая содержание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«Информатика»</w:t>
            </w: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 xml:space="preserve"> и курса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«Техническое черчение» </w:t>
            </w: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>для обучающихся 14-16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26648A" w:rsidTr="00FE4833">
        <w:tc>
          <w:tcPr>
            <w:tcW w:w="0" w:type="auto"/>
            <w:gridSpan w:val="2"/>
          </w:tcPr>
          <w:p w:rsidR="0026648A" w:rsidRPr="00E603E7" w:rsidRDefault="0026648A" w:rsidP="00FE4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E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«Конструирования и робототехники»</w:t>
            </w:r>
          </w:p>
        </w:tc>
      </w:tr>
      <w:tr w:rsidR="0026648A" w:rsidTr="00FE4833">
        <w:tc>
          <w:tcPr>
            <w:tcW w:w="0" w:type="auto"/>
          </w:tcPr>
          <w:p w:rsidR="0026648A" w:rsidRPr="006E0CB5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8A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40528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052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0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A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-конструирование» для обучающихся 1-2 класса</w:t>
            </w:r>
          </w:p>
          <w:p w:rsidR="0026648A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 для обучающихся 3-5 классов</w:t>
            </w:r>
          </w:p>
          <w:p w:rsidR="0026648A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101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дополнительного </w:t>
            </w:r>
            <w:proofErr w:type="gramStart"/>
            <w:r w:rsidRPr="00431015">
              <w:rPr>
                <w:rFonts w:ascii="Times New Roman" w:hAnsi="Times New Roman" w:cs="Times New Roman"/>
                <w:sz w:val="24"/>
                <w:szCs w:val="24"/>
              </w:rPr>
              <w:t>образования  «</w:t>
            </w:r>
            <w:proofErr w:type="gramEnd"/>
            <w:r w:rsidRPr="00431015">
              <w:rPr>
                <w:rFonts w:ascii="Times New Roman" w:hAnsi="Times New Roman" w:cs="Times New Roman"/>
                <w:sz w:val="24"/>
                <w:szCs w:val="24"/>
              </w:rPr>
              <w:t>Робототехника» для обучающихся 13-15 лет.</w:t>
            </w:r>
          </w:p>
          <w:p w:rsidR="0026648A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8A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8A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431015">
              <w:rPr>
                <w:rFonts w:ascii="Times New Roman" w:hAnsi="Times New Roman" w:cs="Times New Roman"/>
                <w:sz w:val="24"/>
                <w:szCs w:val="24"/>
              </w:rPr>
              <w:t>Программа ДО «</w:t>
            </w:r>
            <w:proofErr w:type="gramStart"/>
            <w:r w:rsidRPr="00431015">
              <w:rPr>
                <w:rFonts w:ascii="Times New Roman" w:hAnsi="Times New Roman" w:cs="Times New Roman"/>
                <w:sz w:val="24"/>
                <w:szCs w:val="24"/>
              </w:rPr>
              <w:t>Микроэлектроника»  для</w:t>
            </w:r>
            <w:proofErr w:type="gramEnd"/>
            <w:r w:rsidRPr="00431015">
              <w:rPr>
                <w:rFonts w:ascii="Times New Roman" w:hAnsi="Times New Roman" w:cs="Times New Roman"/>
                <w:sz w:val="24"/>
                <w:szCs w:val="24"/>
              </w:rPr>
              <w:t xml:space="preserve"> 11-13 лет, 14-17 лет.</w:t>
            </w:r>
          </w:p>
          <w:p w:rsidR="0026648A" w:rsidRDefault="0026648A" w:rsidP="00FE4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648A" w:rsidRPr="00431015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9B0C7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431015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конструирования»</w:t>
            </w:r>
            <w:r w:rsidRPr="009B0C76">
              <w:rPr>
                <w:rFonts w:ascii="Times New Roman" w:hAnsi="Times New Roman" w:cs="Times New Roman"/>
                <w:sz w:val="24"/>
                <w:szCs w:val="24"/>
              </w:rPr>
              <w:t>, интегрирующая содержание учебных предметов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9B0C7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9B0C76">
              <w:rPr>
                <w:rFonts w:ascii="Times New Roman" w:hAnsi="Times New Roman" w:cs="Times New Roman"/>
                <w:sz w:val="24"/>
                <w:szCs w:val="24"/>
              </w:rPr>
              <w:t>» и курса внеурочной деятельности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  <w:r w:rsidRPr="009B0C76">
              <w:rPr>
                <w:rFonts w:ascii="Times New Roman" w:hAnsi="Times New Roman" w:cs="Times New Roman"/>
                <w:sz w:val="24"/>
                <w:szCs w:val="24"/>
              </w:rPr>
              <w:t xml:space="preserve">»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 лет.</w:t>
            </w:r>
          </w:p>
          <w:p w:rsidR="0026648A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603E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431015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робототехники»</w:t>
            </w:r>
            <w:r w:rsidRPr="00E603E7">
              <w:rPr>
                <w:rFonts w:ascii="Times New Roman" w:hAnsi="Times New Roman" w:cs="Times New Roman"/>
                <w:sz w:val="24"/>
                <w:szCs w:val="24"/>
              </w:rPr>
              <w:t>, интегрирующая содержание учебных предметов «Технология», «Математика» и курса внеурочной деятельности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Робототехники</w:t>
            </w:r>
            <w:r w:rsidRPr="00E603E7">
              <w:rPr>
                <w:rFonts w:ascii="Times New Roman" w:hAnsi="Times New Roman" w:cs="Times New Roman"/>
                <w:sz w:val="24"/>
                <w:szCs w:val="24"/>
              </w:rPr>
              <w:t xml:space="preserve">» для обучающихся </w:t>
            </w:r>
            <w:r w:rsidRPr="00431015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  <w:r w:rsidRPr="00E603E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48A" w:rsidRPr="009B0C76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603E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431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«Основы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микроэлектроники</w:t>
            </w:r>
            <w:r w:rsidRPr="0043101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603E7">
              <w:rPr>
                <w:rFonts w:ascii="Times New Roman" w:hAnsi="Times New Roman" w:cs="Times New Roman"/>
                <w:sz w:val="24"/>
                <w:szCs w:val="24"/>
              </w:rPr>
              <w:t>, интегрирующая содержание учебных предметов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E603E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E603E7">
              <w:rPr>
                <w:rFonts w:ascii="Times New Roman" w:hAnsi="Times New Roman" w:cs="Times New Roman"/>
                <w:sz w:val="24"/>
                <w:szCs w:val="24"/>
              </w:rPr>
              <w:t>» и курса внеурочной деятельности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Микроэлектроника</w:t>
            </w:r>
            <w:r w:rsidRPr="00E603E7">
              <w:rPr>
                <w:rFonts w:ascii="Times New Roman" w:hAnsi="Times New Roman" w:cs="Times New Roman"/>
                <w:sz w:val="24"/>
                <w:szCs w:val="24"/>
              </w:rPr>
              <w:t xml:space="preserve">» для обучающихся </w:t>
            </w:r>
            <w:r w:rsidRPr="00431015">
              <w:rPr>
                <w:rFonts w:ascii="Times New Roman" w:hAnsi="Times New Roman" w:cs="Times New Roman"/>
                <w:sz w:val="24"/>
                <w:szCs w:val="24"/>
              </w:rPr>
              <w:t>11-17 лет.</w:t>
            </w:r>
          </w:p>
        </w:tc>
      </w:tr>
      <w:tr w:rsidR="0026648A" w:rsidTr="00FE4833">
        <w:tc>
          <w:tcPr>
            <w:tcW w:w="0" w:type="auto"/>
            <w:gridSpan w:val="2"/>
          </w:tcPr>
          <w:p w:rsidR="0026648A" w:rsidRPr="00E603E7" w:rsidRDefault="0026648A" w:rsidP="00FE4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Лаборатория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 в области естественных наук</w:t>
            </w:r>
            <w:r w:rsidRPr="00E603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6648A" w:rsidTr="00FE4833">
        <w:tc>
          <w:tcPr>
            <w:tcW w:w="0" w:type="auto"/>
          </w:tcPr>
          <w:p w:rsidR="0026648A" w:rsidRPr="006E0CB5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  <w:p w:rsidR="0026648A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веществ</w:t>
            </w: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0CB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48A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8A" w:rsidRPr="006E0CB5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3101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«Машины и механизмы» для обучающихся 7-8 классов.</w:t>
            </w:r>
          </w:p>
          <w:p w:rsidR="0026648A" w:rsidRDefault="0026648A" w:rsidP="00FE483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6648A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431015">
              <w:rPr>
                <w:rFonts w:ascii="Times New Roman" w:hAnsi="Times New Roman" w:cs="Times New Roman"/>
                <w:b/>
                <w:sz w:val="24"/>
                <w:szCs w:val="24"/>
              </w:rPr>
              <w:t>«Мир веществ»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>, интегрирующая содержание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>», и курса внеурочной деятельности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веществ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 xml:space="preserve">» для обучающихся </w:t>
            </w:r>
            <w:r w:rsidRPr="00431015">
              <w:rPr>
                <w:rFonts w:ascii="Times New Roman" w:hAnsi="Times New Roman" w:cs="Times New Roman"/>
                <w:sz w:val="24"/>
                <w:szCs w:val="24"/>
              </w:rPr>
              <w:t>13-15 лет.</w:t>
            </w:r>
          </w:p>
          <w:p w:rsidR="0026648A" w:rsidRPr="00CD08AC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 w:rsidRPr="00431015">
              <w:rPr>
                <w:rFonts w:ascii="Times New Roman" w:hAnsi="Times New Roman" w:cs="Times New Roman"/>
                <w:b/>
                <w:sz w:val="24"/>
                <w:szCs w:val="24"/>
              </w:rPr>
              <w:t>«Школа экспериментальной физики»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>, интегрирующая содержание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Физика»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 xml:space="preserve"> и курса внеурочной деятельности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r w:rsidRPr="00431015">
              <w:rPr>
                <w:rFonts w:ascii="Times New Roman" w:hAnsi="Times New Roman" w:cs="Times New Roman"/>
                <w:sz w:val="24"/>
                <w:szCs w:val="24"/>
              </w:rPr>
              <w:t>обучающихся 13-15 лет.</w:t>
            </w:r>
          </w:p>
        </w:tc>
      </w:tr>
    </w:tbl>
    <w:p w:rsidR="0026648A" w:rsidRPr="00F63E03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общего и дополнительного образования</w:t>
      </w:r>
      <w:r w:rsidRPr="00F63E03">
        <w:rPr>
          <w:rFonts w:ascii="Times New Roman" w:hAnsi="Times New Roman" w:cs="Times New Roman"/>
          <w:sz w:val="28"/>
          <w:szCs w:val="28"/>
        </w:rPr>
        <w:t xml:space="preserve"> будет способствовать повышению мотивации к изучению основных общеобразовательных предметов, развитию </w:t>
      </w:r>
      <w:r>
        <w:rPr>
          <w:rFonts w:ascii="Times New Roman" w:hAnsi="Times New Roman" w:cs="Times New Roman"/>
          <w:sz w:val="28"/>
          <w:szCs w:val="28"/>
        </w:rPr>
        <w:t xml:space="preserve">компетенций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D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  <w:r w:rsidRPr="00F63E03">
        <w:rPr>
          <w:rFonts w:ascii="Times New Roman" w:hAnsi="Times New Roman" w:cs="Times New Roman"/>
          <w:sz w:val="28"/>
          <w:szCs w:val="28"/>
        </w:rPr>
        <w:t xml:space="preserve">, общему творческому и интеллектуальному развитию детей и подростков, самореализации личностных возможностей, профессиональному и жизненному самоопределению обучающихся. </w:t>
      </w:r>
    </w:p>
    <w:p w:rsidR="0026648A" w:rsidRPr="0013345B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45B">
        <w:rPr>
          <w:rFonts w:ascii="Times New Roman" w:hAnsi="Times New Roman" w:cs="Times New Roman"/>
          <w:sz w:val="28"/>
          <w:szCs w:val="28"/>
        </w:rPr>
        <w:t>В целях профессионального развития и личностного совершенствования педагогических работников лицея будет организовано их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345B">
        <w:rPr>
          <w:rFonts w:ascii="Times New Roman" w:hAnsi="Times New Roman" w:cs="Times New Roman"/>
          <w:sz w:val="28"/>
          <w:szCs w:val="28"/>
        </w:rPr>
        <w:t xml:space="preserve"> квалификации по программам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345B">
        <w:rPr>
          <w:rFonts w:ascii="Times New Roman" w:hAnsi="Times New Roman" w:cs="Times New Roman"/>
          <w:sz w:val="28"/>
          <w:szCs w:val="28"/>
        </w:rPr>
        <w:t xml:space="preserve"> разработанным ГАУ ДПО ЯО ИРО и обеспечивающим освоение методики преподавания </w:t>
      </w:r>
      <w:r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13345B">
        <w:rPr>
          <w:rFonts w:ascii="Times New Roman" w:hAnsi="Times New Roman" w:cs="Times New Roman"/>
          <w:sz w:val="28"/>
          <w:szCs w:val="28"/>
        </w:rPr>
        <w:t xml:space="preserve"> межпредметны</w:t>
      </w:r>
      <w:r>
        <w:rPr>
          <w:rFonts w:ascii="Times New Roman" w:hAnsi="Times New Roman" w:cs="Times New Roman"/>
          <w:sz w:val="28"/>
          <w:szCs w:val="28"/>
        </w:rPr>
        <w:t>х технологий.</w:t>
      </w:r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связей программ общего и дополнительного образования произойдет, в том числе за счет использования </w:t>
      </w:r>
      <w:r w:rsidRPr="0013345B">
        <w:rPr>
          <w:rFonts w:ascii="Times New Roman" w:hAnsi="Times New Roman" w:cs="Times New Roman"/>
          <w:sz w:val="28"/>
          <w:szCs w:val="28"/>
        </w:rPr>
        <w:t>на уроках</w:t>
      </w:r>
      <w:r>
        <w:rPr>
          <w:rFonts w:ascii="Times New Roman" w:hAnsi="Times New Roman" w:cs="Times New Roman"/>
          <w:sz w:val="28"/>
          <w:szCs w:val="28"/>
        </w:rPr>
        <w:t xml:space="preserve"> и занятиях следующих видов деятельности: </w:t>
      </w:r>
      <w:r w:rsidRPr="002F5608">
        <w:rPr>
          <w:rFonts w:ascii="Times New Roman" w:hAnsi="Times New Roman" w:cs="Times New Roman"/>
          <w:sz w:val="28"/>
          <w:szCs w:val="28"/>
        </w:rPr>
        <w:t>исследовательск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F5608">
        <w:rPr>
          <w:rFonts w:ascii="Times New Roman" w:hAnsi="Times New Roman" w:cs="Times New Roman"/>
          <w:sz w:val="28"/>
          <w:szCs w:val="28"/>
        </w:rPr>
        <w:t>, конструкторск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F5608">
        <w:rPr>
          <w:rFonts w:ascii="Times New Roman" w:hAnsi="Times New Roman" w:cs="Times New Roman"/>
          <w:sz w:val="28"/>
          <w:szCs w:val="28"/>
        </w:rPr>
        <w:t>, опытно-экспериментальн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F5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проведения междисциплинарных практикумов.</w:t>
      </w:r>
    </w:p>
    <w:p w:rsidR="0026648A" w:rsidRPr="0021626C" w:rsidRDefault="0026648A" w:rsidP="0026648A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6EE3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прикладного характера и практикоориентированности обучения</w:t>
      </w:r>
      <w:r w:rsidRPr="00426EE3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 и развития их естественно-научного и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технического творчества в образовательную среду лицея будут вовлечены учреждения</w:t>
      </w:r>
      <w:r w:rsidRPr="00426EE3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ВУЗы. </w:t>
      </w:r>
      <w:r w:rsidRPr="00426E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Сотрудничество </w:t>
      </w:r>
      <w:proofErr w:type="gramStart"/>
      <w:r w:rsidRPr="00426EE3">
        <w:rPr>
          <w:rFonts w:ascii="Times New Roman" w:hAnsi="Times New Roman" w:cs="Times New Roman"/>
          <w:color w:val="000000"/>
          <w:sz w:val="28"/>
          <w:szCs w:val="28"/>
        </w:rPr>
        <w:t>предполага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426E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26EE3">
        <w:rPr>
          <w:rFonts w:ascii="Times New Roman" w:hAnsi="Times New Roman" w:cs="Times New Roman"/>
          <w:sz w:val="28"/>
          <w:szCs w:val="28"/>
        </w:rPr>
        <w:t>организацию</w:t>
      </w:r>
      <w:proofErr w:type="gramEnd"/>
      <w:r w:rsidRPr="00426EE3">
        <w:rPr>
          <w:rFonts w:ascii="Times New Roman" w:hAnsi="Times New Roman" w:cs="Times New Roman"/>
          <w:sz w:val="28"/>
          <w:szCs w:val="28"/>
        </w:rPr>
        <w:t xml:space="preserve">  совместных мероприятий таких как «ТЕХНО-каникулы», «БИО-практикум»</w:t>
      </w:r>
      <w:r>
        <w:rPr>
          <w:rFonts w:ascii="Times New Roman" w:hAnsi="Times New Roman" w:cs="Times New Roman"/>
          <w:sz w:val="28"/>
          <w:szCs w:val="28"/>
        </w:rPr>
        <w:t xml:space="preserve"> «Производственный практикум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6E6693">
        <w:rPr>
          <w:rFonts w:ascii="Times New Roman" w:hAnsi="Times New Roman" w:cs="Times New Roman"/>
          <w:sz w:val="28"/>
          <w:szCs w:val="28"/>
        </w:rPr>
        <w:t>РЖД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6EE3">
        <w:rPr>
          <w:rFonts w:ascii="Times New Roman" w:hAnsi="Times New Roman" w:cs="Times New Roman"/>
          <w:sz w:val="28"/>
          <w:szCs w:val="28"/>
        </w:rPr>
        <w:t>.</w:t>
      </w:r>
      <w:r w:rsidRPr="00426EE3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Особенное внимание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Pr="00426EE3">
        <w:rPr>
          <w:rFonts w:ascii="Times New Roman" w:hAnsi="Times New Roman" w:cs="Times New Roman"/>
          <w:color w:val="000000"/>
          <w:sz w:val="28"/>
          <w:szCs w:val="28"/>
        </w:rPr>
        <w:t>удел</w:t>
      </w:r>
      <w:r>
        <w:rPr>
          <w:rFonts w:ascii="Times New Roman" w:hAnsi="Times New Roman" w:cs="Times New Roman"/>
          <w:color w:val="000000"/>
          <w:sz w:val="28"/>
          <w:szCs w:val="28"/>
        </w:rPr>
        <w:t>ено</w:t>
      </w:r>
      <w:r w:rsidRPr="00426EE3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реализации </w:t>
      </w:r>
      <w:r w:rsidRPr="00426EE3">
        <w:rPr>
          <w:rFonts w:ascii="Times New Roman" w:hAnsi="Times New Roman" w:cs="Times New Roman"/>
          <w:color w:val="000000"/>
          <w:sz w:val="28"/>
          <w:szCs w:val="28"/>
        </w:rPr>
        <w:t>интегрированных 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6648A" w:rsidRDefault="0026648A" w:rsidP="0026648A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D4B24">
        <w:rPr>
          <w:rFonts w:ascii="Times New Roman" w:hAnsi="Times New Roman" w:cs="Times New Roman"/>
          <w:sz w:val="28"/>
          <w:szCs w:val="28"/>
        </w:rPr>
        <w:t>реда лицея «Школа ТЕХНО+</w:t>
      </w:r>
      <w:proofErr w:type="gramStart"/>
      <w:r w:rsidRPr="000D4B24">
        <w:rPr>
          <w:rFonts w:ascii="Times New Roman" w:hAnsi="Times New Roman" w:cs="Times New Roman"/>
          <w:sz w:val="28"/>
          <w:szCs w:val="28"/>
        </w:rPr>
        <w:t>»  предполагает</w:t>
      </w:r>
      <w:proofErr w:type="gramEnd"/>
      <w:r w:rsidRPr="004B2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2247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4B2247">
        <w:rPr>
          <w:rFonts w:ascii="Times New Roman" w:hAnsi="Times New Roman" w:cs="Times New Roman"/>
          <w:sz w:val="28"/>
          <w:szCs w:val="28"/>
        </w:rPr>
        <w:t xml:space="preserve"> сери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2247">
        <w:rPr>
          <w:rFonts w:ascii="Times New Roman" w:hAnsi="Times New Roman" w:cs="Times New Roman"/>
          <w:sz w:val="28"/>
          <w:szCs w:val="28"/>
        </w:rPr>
        <w:t xml:space="preserve"> образовательных событий, обеспечивающих </w:t>
      </w:r>
      <w:r>
        <w:rPr>
          <w:rFonts w:ascii="Times New Roman" w:hAnsi="Times New Roman" w:cs="Times New Roman"/>
          <w:sz w:val="28"/>
          <w:szCs w:val="28"/>
        </w:rPr>
        <w:t>интеграцию общего и дополнительного образования</w:t>
      </w:r>
      <w:r w:rsidRPr="000D4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таких как</w:t>
      </w:r>
      <w:r w:rsidRPr="00643E1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643E10">
        <w:rPr>
          <w:rFonts w:ascii="Times New Roman" w:hAnsi="Times New Roman" w:cs="Times New Roman"/>
          <w:sz w:val="28"/>
          <w:szCs w:val="28"/>
        </w:rPr>
        <w:t>ро</w:t>
      </w:r>
      <w:r w:rsidRPr="00865A9C">
        <w:rPr>
          <w:rFonts w:ascii="Times New Roman" w:hAnsi="Times New Roman" w:cs="Times New Roman"/>
          <w:sz w:val="28"/>
          <w:szCs w:val="28"/>
        </w:rPr>
        <w:t>ект</w:t>
      </w:r>
      <w:r>
        <w:rPr>
          <w:rFonts w:ascii="Times New Roman" w:hAnsi="Times New Roman" w:cs="Times New Roman"/>
          <w:sz w:val="28"/>
          <w:szCs w:val="28"/>
        </w:rPr>
        <w:t>ная школа»</w:t>
      </w:r>
      <w:r w:rsidRPr="00865A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«Легомастера»,  «РобоТут», научно-практические конференции и другие.  </w:t>
      </w:r>
    </w:p>
    <w:p w:rsidR="0026648A" w:rsidRDefault="0026648A" w:rsidP="002664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</w:t>
      </w:r>
      <w:r w:rsidRPr="00BD0F83">
        <w:rPr>
          <w:rFonts w:ascii="Times New Roman" w:hAnsi="Times New Roman" w:cs="Times New Roman"/>
          <w:b/>
          <w:sz w:val="28"/>
          <w:szCs w:val="28"/>
        </w:rPr>
        <w:t xml:space="preserve"> продуктов инновационной деятельности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32"/>
        <w:gridCol w:w="2504"/>
        <w:gridCol w:w="6286"/>
      </w:tblGrid>
      <w:tr w:rsidR="0026648A" w:rsidRPr="00FA3A94" w:rsidTr="00FE4833">
        <w:tc>
          <w:tcPr>
            <w:tcW w:w="532" w:type="dxa"/>
          </w:tcPr>
          <w:p w:rsidR="0026648A" w:rsidRPr="00FA3A94" w:rsidRDefault="0026648A" w:rsidP="00FE48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A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90" w:type="dxa"/>
          </w:tcPr>
          <w:p w:rsidR="0026648A" w:rsidRPr="00FA3A94" w:rsidRDefault="0026648A" w:rsidP="00FE4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инновационной деятельности</w:t>
            </w:r>
          </w:p>
        </w:tc>
        <w:tc>
          <w:tcPr>
            <w:tcW w:w="6300" w:type="dxa"/>
          </w:tcPr>
          <w:p w:rsidR="0026648A" w:rsidRPr="00FA3A94" w:rsidRDefault="0026648A" w:rsidP="00FE4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26648A" w:rsidRPr="00FA3A94" w:rsidTr="00FE4833">
        <w:tc>
          <w:tcPr>
            <w:tcW w:w="532" w:type="dxa"/>
          </w:tcPr>
          <w:p w:rsidR="0026648A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</w:tcPr>
          <w:p w:rsidR="0026648A" w:rsidRPr="00ED6800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6800">
              <w:rPr>
                <w:rFonts w:ascii="Times New Roman" w:hAnsi="Times New Roman" w:cs="Times New Roman"/>
                <w:sz w:val="24"/>
                <w:szCs w:val="24"/>
              </w:rPr>
              <w:t xml:space="preserve">акет нормативно-правовых и организационно-методических документов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6300" w:type="dxa"/>
          </w:tcPr>
          <w:p w:rsidR="0026648A" w:rsidRDefault="0026648A" w:rsidP="00FE4833">
            <w:pPr>
              <w:pStyle w:val="a4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 пакета нормативно-правовых и организационно-методических документов входят следующие документы:</w:t>
            </w:r>
          </w:p>
          <w:p w:rsidR="0026648A" w:rsidRPr="00ED6800" w:rsidRDefault="0026648A" w:rsidP="00FE483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0">
              <w:rPr>
                <w:rFonts w:ascii="Times New Roman" w:hAnsi="Times New Roman" w:cs="Times New Roman"/>
                <w:sz w:val="24"/>
                <w:szCs w:val="24"/>
              </w:rPr>
              <w:t>Приказ о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создании рабочей группы</w:t>
            </w:r>
          </w:p>
          <w:p w:rsidR="0026648A" w:rsidRDefault="0026648A" w:rsidP="00FE483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F8">
              <w:rPr>
                <w:rFonts w:ascii="Times New Roman" w:hAnsi="Times New Roman" w:cs="Times New Roman"/>
                <w:sz w:val="24"/>
                <w:szCs w:val="24"/>
              </w:rPr>
              <w:t>Приказ о создании Координационного Совета по реализации проекта</w:t>
            </w:r>
          </w:p>
          <w:p w:rsidR="0026648A" w:rsidRDefault="0026648A" w:rsidP="00FE483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00">
              <w:rPr>
                <w:rFonts w:ascii="Times New Roman" w:hAnsi="Times New Roman" w:cs="Times New Roman"/>
                <w:sz w:val="24"/>
                <w:szCs w:val="24"/>
              </w:rPr>
              <w:t>План реализации проекта</w:t>
            </w:r>
          </w:p>
          <w:p w:rsidR="0026648A" w:rsidRDefault="0026648A" w:rsidP="00FE483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рабочей группе по реализации проекта</w:t>
            </w:r>
          </w:p>
          <w:p w:rsidR="0026648A" w:rsidRDefault="0026648A" w:rsidP="00FE483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д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интегрирующей содержание общего и дополнительного образования</w:t>
            </w:r>
          </w:p>
          <w:p w:rsidR="0026648A" w:rsidRDefault="0026648A" w:rsidP="00FE483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школьной лаборатории</w:t>
            </w:r>
          </w:p>
          <w:p w:rsidR="0026648A" w:rsidRDefault="0026648A" w:rsidP="00FE483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сетевом взаимодействии образовательных учреждений </w:t>
            </w:r>
          </w:p>
          <w:p w:rsidR="0026648A" w:rsidRPr="00033D7D" w:rsidRDefault="0026648A" w:rsidP="00FE4833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16" w:right="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4A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Pr="00A047F8">
              <w:rPr>
                <w:rFonts w:ascii="Times New Roman" w:hAnsi="Times New Roman" w:cs="Times New Roman"/>
                <w:sz w:val="24"/>
                <w:szCs w:val="24"/>
              </w:rPr>
              <w:t>об установлении дополнительных</w:t>
            </w:r>
            <w:r w:rsidRPr="00F074A1">
              <w:rPr>
                <w:rFonts w:ascii="Times New Roman" w:hAnsi="Times New Roman" w:cs="Times New Roman"/>
                <w:sz w:val="24"/>
                <w:szCs w:val="24"/>
              </w:rPr>
              <w:t xml:space="preserve"> выплат и</w:t>
            </w:r>
            <w:r w:rsidRPr="00A047F8">
              <w:rPr>
                <w:rFonts w:ascii="Times New Roman" w:hAnsi="Times New Roman" w:cs="Times New Roman"/>
                <w:sz w:val="24"/>
                <w:szCs w:val="24"/>
              </w:rPr>
              <w:t xml:space="preserve"> выплат социального характера</w:t>
            </w:r>
            <w:r w:rsidRPr="00F0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7F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 МОУ лицей №1 </w:t>
            </w:r>
          </w:p>
        </w:tc>
      </w:tr>
      <w:tr w:rsidR="0026648A" w:rsidRPr="00FA3A94" w:rsidTr="00FE4833">
        <w:tc>
          <w:tcPr>
            <w:tcW w:w="532" w:type="dxa"/>
          </w:tcPr>
          <w:p w:rsidR="0026648A" w:rsidRPr="00FA3A94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0" w:type="dxa"/>
          </w:tcPr>
          <w:p w:rsidR="0026648A" w:rsidRPr="00FA3A94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локальных актов, необходимых для построения методической сети образовательных учреждений</w:t>
            </w:r>
          </w:p>
        </w:tc>
        <w:tc>
          <w:tcPr>
            <w:tcW w:w="6300" w:type="dxa"/>
          </w:tcPr>
          <w:p w:rsidR="0026648A" w:rsidRDefault="0026648A" w:rsidP="00FE483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22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методическом взаимодействии в рамках реализации проекта</w:t>
            </w:r>
          </w:p>
          <w:p w:rsidR="0026648A" w:rsidRPr="00171AF0" w:rsidRDefault="0026648A" w:rsidP="00FE483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F0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методической сети</w:t>
            </w:r>
          </w:p>
          <w:p w:rsidR="0026648A" w:rsidRPr="00C22C22" w:rsidRDefault="0026648A" w:rsidP="00FE483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развития и поддержки методической сети</w:t>
            </w:r>
          </w:p>
        </w:tc>
      </w:tr>
      <w:tr w:rsidR="0026648A" w:rsidRPr="00FA3A94" w:rsidTr="00FE4833">
        <w:tc>
          <w:tcPr>
            <w:tcW w:w="532" w:type="dxa"/>
          </w:tcPr>
          <w:p w:rsidR="0026648A" w:rsidRPr="00FA3A94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0" w:type="dxa"/>
          </w:tcPr>
          <w:p w:rsidR="0026648A" w:rsidRPr="00FA3A94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авторских д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CD08A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интегрирующих содержание общего и дополнительного образования</w:t>
            </w:r>
          </w:p>
        </w:tc>
        <w:tc>
          <w:tcPr>
            <w:tcW w:w="6300" w:type="dxa"/>
          </w:tcPr>
          <w:p w:rsidR="0026648A" w:rsidRDefault="0026648A" w:rsidP="00FE4833">
            <w:pPr>
              <w:pStyle w:val="a4"/>
              <w:numPr>
                <w:ilvl w:val="0"/>
                <w:numId w:val="11"/>
              </w:numPr>
              <w:tabs>
                <w:tab w:val="left" w:pos="366"/>
              </w:tabs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01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</w:t>
            </w:r>
            <w:proofErr w:type="gramStart"/>
            <w:r w:rsidRPr="00431015">
              <w:rPr>
                <w:rFonts w:ascii="Times New Roman" w:hAnsi="Times New Roman" w:cs="Times New Roman"/>
                <w:sz w:val="24"/>
                <w:szCs w:val="24"/>
              </w:rPr>
              <w:t>Трехмерное  моделирование</w:t>
            </w:r>
            <w:proofErr w:type="gramEnd"/>
            <w:r w:rsidRPr="00431015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14-16 лет.</w:t>
            </w:r>
          </w:p>
          <w:p w:rsidR="0026648A" w:rsidRPr="00431015" w:rsidRDefault="0026648A" w:rsidP="00FE4833">
            <w:pPr>
              <w:pStyle w:val="a4"/>
              <w:numPr>
                <w:ilvl w:val="0"/>
                <w:numId w:val="11"/>
              </w:numPr>
              <w:tabs>
                <w:tab w:val="left" w:pos="366"/>
              </w:tabs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01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«Курс молодого инженера», для обучающихся 14-16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26648A" w:rsidRPr="00431015" w:rsidRDefault="0026648A" w:rsidP="00FE4833">
            <w:pPr>
              <w:pStyle w:val="a4"/>
              <w:numPr>
                <w:ilvl w:val="0"/>
                <w:numId w:val="11"/>
              </w:numPr>
              <w:tabs>
                <w:tab w:val="left" w:pos="366"/>
              </w:tabs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015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«Основы конструирования» для обучающихся 7-9 лет.</w:t>
            </w:r>
          </w:p>
          <w:p w:rsidR="0026648A" w:rsidRPr="00171AF0" w:rsidRDefault="0026648A" w:rsidP="00FE4833">
            <w:pPr>
              <w:pStyle w:val="a4"/>
              <w:numPr>
                <w:ilvl w:val="0"/>
                <w:numId w:val="11"/>
              </w:numPr>
              <w:tabs>
                <w:tab w:val="left" w:pos="366"/>
              </w:tabs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«Основы робототехники»,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71AF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1AF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48A" w:rsidRPr="00171AF0" w:rsidRDefault="0026648A" w:rsidP="00FE4833">
            <w:pPr>
              <w:pStyle w:val="a4"/>
              <w:numPr>
                <w:ilvl w:val="0"/>
                <w:numId w:val="11"/>
              </w:numPr>
              <w:tabs>
                <w:tab w:val="left" w:pos="366"/>
              </w:tabs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общеобразовательная общеразвивающая программа «Основы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микроэлектроники</w:t>
            </w:r>
            <w:r w:rsidRPr="00171AF0">
              <w:rPr>
                <w:rFonts w:ascii="Times New Roman" w:hAnsi="Times New Roman" w:cs="Times New Roman"/>
                <w:sz w:val="24"/>
                <w:szCs w:val="24"/>
              </w:rPr>
              <w:t xml:space="preserve">», для </w:t>
            </w:r>
            <w:r w:rsidRPr="001F6F57">
              <w:rPr>
                <w:rFonts w:ascii="Times New Roman" w:hAnsi="Times New Roman" w:cs="Times New Roman"/>
                <w:sz w:val="24"/>
                <w:szCs w:val="24"/>
              </w:rPr>
              <w:t>обучающихся 11-17 лет.</w:t>
            </w:r>
          </w:p>
          <w:p w:rsidR="0026648A" w:rsidRPr="001F6F57" w:rsidRDefault="0026648A" w:rsidP="00FE4833">
            <w:pPr>
              <w:pStyle w:val="a4"/>
              <w:numPr>
                <w:ilvl w:val="0"/>
                <w:numId w:val="11"/>
              </w:numPr>
              <w:tabs>
                <w:tab w:val="left" w:pos="366"/>
              </w:tabs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«Мир веществ», для </w:t>
            </w:r>
            <w:r w:rsidRPr="001F6F57">
              <w:rPr>
                <w:rFonts w:ascii="Times New Roman" w:hAnsi="Times New Roman" w:cs="Times New Roman"/>
                <w:sz w:val="24"/>
                <w:szCs w:val="24"/>
              </w:rPr>
              <w:t>обучающихся 13-15 лет.</w:t>
            </w:r>
          </w:p>
          <w:p w:rsidR="0026648A" w:rsidRPr="00171AF0" w:rsidRDefault="0026648A" w:rsidP="00FE4833">
            <w:pPr>
              <w:pStyle w:val="a4"/>
              <w:numPr>
                <w:ilvl w:val="0"/>
                <w:numId w:val="11"/>
              </w:numPr>
              <w:tabs>
                <w:tab w:val="left" w:pos="366"/>
              </w:tabs>
              <w:spacing w:after="0" w:line="240" w:lineRule="auto"/>
              <w:ind w:lef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AF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«Школа экспериментальной физики», для </w:t>
            </w:r>
            <w:r w:rsidRPr="001F6F57">
              <w:rPr>
                <w:rFonts w:ascii="Times New Roman" w:hAnsi="Times New Roman" w:cs="Times New Roman"/>
                <w:sz w:val="24"/>
                <w:szCs w:val="24"/>
              </w:rPr>
              <w:t>обучающихся 13-15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48A" w:rsidRPr="00FA3A94" w:rsidRDefault="0026648A" w:rsidP="00FE4833">
            <w:pPr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будут </w:t>
            </w:r>
            <w:r w:rsidRPr="00A947C2">
              <w:rPr>
                <w:rFonts w:ascii="Times New Roman" w:hAnsi="Times New Roman" w:cs="Times New Roman"/>
                <w:b/>
                <w:sz w:val="24"/>
                <w:szCs w:val="24"/>
              </w:rPr>
              <w:t>доработаны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инновационных подходов в частности интеграции возможностей общего и дополнительного образования, направлены на формирование </w:t>
            </w:r>
            <w:r w:rsidRPr="006E663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предметных, метапредметных и личностных компетенций обучающегося.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могут включать сетевые формы реализации.</w:t>
            </w:r>
          </w:p>
        </w:tc>
      </w:tr>
      <w:tr w:rsidR="0026648A" w:rsidRPr="00FA3A94" w:rsidTr="00FE4833">
        <w:tc>
          <w:tcPr>
            <w:tcW w:w="532" w:type="dxa"/>
          </w:tcPr>
          <w:p w:rsidR="0026648A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90" w:type="dxa"/>
          </w:tcPr>
          <w:p w:rsidR="0026648A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«О</w:t>
            </w:r>
            <w:r w:rsidRPr="00603A91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3A9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событий, обеспечивающих интеграцию общего и дополнительного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54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A212E">
              <w:rPr>
                <w:rFonts w:ascii="Times New Roman" w:hAnsi="Times New Roman" w:cs="Times New Roman"/>
                <w:sz w:val="24"/>
                <w:szCs w:val="24"/>
              </w:rPr>
              <w:t>естественнонаучной и технической направленностей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00" w:type="dxa"/>
          </w:tcPr>
          <w:p w:rsidR="0026648A" w:rsidRDefault="0026648A" w:rsidP="00FE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будет включать:</w:t>
            </w:r>
          </w:p>
          <w:p w:rsidR="0026648A" w:rsidRPr="00FB4F9B" w:rsidRDefault="0026648A" w:rsidP="00FE4833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9B">
              <w:rPr>
                <w:rFonts w:ascii="Times New Roman" w:hAnsi="Times New Roman" w:cs="Times New Roman"/>
                <w:sz w:val="24"/>
                <w:szCs w:val="24"/>
              </w:rPr>
              <w:t>описание технологий интеграции общего и дополнительного образования естественнонаучной и технической направленностей, в т.ч. дистанционных технологий;</w:t>
            </w:r>
          </w:p>
          <w:p w:rsidR="0026648A" w:rsidRPr="00FB4F9B" w:rsidRDefault="0026648A" w:rsidP="00FE4833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9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механизмов реализации методической образовательной сети, направленной на разработку и тиражирование интегрированных программ;   </w:t>
            </w:r>
          </w:p>
          <w:p w:rsidR="0026648A" w:rsidRDefault="0026648A" w:rsidP="00FE4833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D7D">
              <w:rPr>
                <w:rFonts w:ascii="Times New Roman" w:hAnsi="Times New Roman" w:cs="Times New Roman"/>
                <w:sz w:val="24"/>
                <w:szCs w:val="24"/>
              </w:rPr>
              <w:t>описание опыта проведения серии образовательных событий, обеспечивающих интеграцию общего и дополнительного образования таких как «Проектная школа», «Легомастера</w:t>
            </w:r>
            <w:proofErr w:type="gramStart"/>
            <w:r w:rsidRPr="00033D7D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033D7D">
              <w:rPr>
                <w:rFonts w:ascii="Times New Roman" w:hAnsi="Times New Roman" w:cs="Times New Roman"/>
                <w:sz w:val="24"/>
                <w:szCs w:val="24"/>
              </w:rPr>
              <w:t>РобоТут» «ТЕХНО-каникулы» и др.</w:t>
            </w:r>
          </w:p>
          <w:p w:rsidR="0026648A" w:rsidRPr="00033D7D" w:rsidRDefault="0026648A" w:rsidP="00FE4833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проведении </w:t>
            </w:r>
            <w:r w:rsidRPr="00033D7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событий.</w:t>
            </w:r>
          </w:p>
        </w:tc>
      </w:tr>
    </w:tbl>
    <w:p w:rsidR="0026648A" w:rsidRDefault="0026648A" w:rsidP="0026648A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</w:t>
      </w:r>
      <w:r w:rsidRPr="00F074A1">
        <w:rPr>
          <w:color w:val="auto"/>
          <w:sz w:val="28"/>
          <w:szCs w:val="28"/>
        </w:rPr>
        <w:t xml:space="preserve">левыми группами </w:t>
      </w:r>
      <w:r>
        <w:rPr>
          <w:color w:val="auto"/>
          <w:sz w:val="28"/>
          <w:szCs w:val="28"/>
        </w:rPr>
        <w:t>пр</w:t>
      </w:r>
      <w:r w:rsidRPr="00F074A1">
        <w:rPr>
          <w:color w:val="auto"/>
          <w:sz w:val="28"/>
          <w:szCs w:val="28"/>
        </w:rPr>
        <w:t xml:space="preserve">оекта являются: </w:t>
      </w:r>
    </w:p>
    <w:p w:rsidR="0026648A" w:rsidRDefault="0026648A" w:rsidP="0026648A">
      <w:pPr>
        <w:pStyle w:val="Default"/>
        <w:numPr>
          <w:ilvl w:val="0"/>
          <w:numId w:val="9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F074A1">
        <w:rPr>
          <w:color w:val="auto"/>
          <w:sz w:val="28"/>
          <w:szCs w:val="28"/>
        </w:rPr>
        <w:t xml:space="preserve">обучающиеся лицея, школ Тутаевского муниципального района, проявляющие интерес к естественнонаучным и техническим предметам, планирующие связать свою будущую профессию с ними; </w:t>
      </w:r>
    </w:p>
    <w:p w:rsidR="0026648A" w:rsidRPr="00F074A1" w:rsidRDefault="0026648A" w:rsidP="0026648A">
      <w:pPr>
        <w:pStyle w:val="Default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074A1">
        <w:rPr>
          <w:color w:val="auto"/>
          <w:sz w:val="28"/>
          <w:szCs w:val="28"/>
        </w:rPr>
        <w:t>педагоги, заинтересованные в повышении качества инженерно-технического и естественнонаучного образования;</w:t>
      </w:r>
    </w:p>
    <w:p w:rsidR="0026648A" w:rsidRPr="005D2614" w:rsidRDefault="0026648A" w:rsidP="0026648A">
      <w:pPr>
        <w:pStyle w:val="Default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614">
        <w:rPr>
          <w:sz w:val="28"/>
          <w:szCs w:val="28"/>
        </w:rPr>
        <w:t xml:space="preserve">родители школьников, заинтересованные в профессиональном самоопределении своих детей, развитии у них компетенций </w:t>
      </w:r>
      <w:r w:rsidRPr="005D2614">
        <w:rPr>
          <w:sz w:val="28"/>
          <w:szCs w:val="28"/>
          <w:lang w:val="en-US"/>
        </w:rPr>
        <w:t>XXI</w:t>
      </w:r>
      <w:r w:rsidRPr="005D2614">
        <w:rPr>
          <w:sz w:val="28"/>
          <w:szCs w:val="28"/>
        </w:rPr>
        <w:t xml:space="preserve"> века;</w:t>
      </w:r>
    </w:p>
    <w:p w:rsidR="0026648A" w:rsidRPr="00937522" w:rsidRDefault="0026648A" w:rsidP="0026648A">
      <w:pPr>
        <w:pStyle w:val="Default"/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организации района, региона, других федеральных округов, заинтересованные в изучении, обобщении, тиражировании педагогического опыта.</w:t>
      </w:r>
      <w:r w:rsidRPr="00937522">
        <w:t xml:space="preserve"> </w:t>
      </w:r>
    </w:p>
    <w:p w:rsidR="0026648A" w:rsidRPr="00BD0F83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F83">
        <w:rPr>
          <w:rFonts w:ascii="Times New Roman" w:hAnsi="Times New Roman" w:cs="Times New Roman"/>
          <w:sz w:val="28"/>
          <w:szCs w:val="28"/>
        </w:rPr>
        <w:lastRenderedPageBreak/>
        <w:t xml:space="preserve">В реализации сетевого инновационного проекта будут участвовать государственные и негосударственные образовательные организации, реализующие программы общего и дополнительного образования и использующие результаты проекта в своей деятельности. На базе организаций-участников проекта будут организованы стажировочные площадки для распространения лучших практик. Новые интегрированные программы будут представлены в региональном навигаторе. </w:t>
      </w:r>
    </w:p>
    <w:p w:rsidR="0026648A" w:rsidRPr="00BD0F83" w:rsidRDefault="0026648A" w:rsidP="002664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83">
        <w:rPr>
          <w:rFonts w:ascii="Times New Roman" w:hAnsi="Times New Roman" w:cs="Times New Roman"/>
          <w:b/>
          <w:sz w:val="28"/>
          <w:szCs w:val="28"/>
        </w:rPr>
        <w:t>1.3. Состав работ</w:t>
      </w:r>
    </w:p>
    <w:p w:rsidR="0026648A" w:rsidRDefault="0026648A" w:rsidP="0026648A">
      <w:pPr>
        <w:pStyle w:val="ad"/>
        <w:ind w:firstLine="567"/>
        <w:rPr>
          <w:szCs w:val="28"/>
        </w:rPr>
      </w:pPr>
      <w:r>
        <w:rPr>
          <w:szCs w:val="28"/>
        </w:rPr>
        <w:t>Основные виды работ в рамках реализации проекта:</w:t>
      </w:r>
    </w:p>
    <w:p w:rsidR="0026648A" w:rsidRPr="00573C97" w:rsidRDefault="0026648A" w:rsidP="0026648A">
      <w:pPr>
        <w:pStyle w:val="ad"/>
        <w:ind w:firstLine="0"/>
        <w:rPr>
          <w:b/>
          <w:szCs w:val="28"/>
        </w:rPr>
      </w:pPr>
      <w:r w:rsidRPr="00573C97">
        <w:rPr>
          <w:b/>
          <w:szCs w:val="28"/>
        </w:rPr>
        <w:t>1) формирование в образовательной организации нормативных правовых и организационно-методических условий системной инновационной деятельности.</w:t>
      </w:r>
    </w:p>
    <w:p w:rsidR="0026648A" w:rsidRDefault="0026648A" w:rsidP="0026648A">
      <w:pPr>
        <w:pStyle w:val="a4"/>
        <w:tabs>
          <w:tab w:val="left" w:pos="851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инновационной деятельности предполагается: </w:t>
      </w:r>
    </w:p>
    <w:p w:rsidR="0026648A" w:rsidRDefault="0026648A" w:rsidP="0026648A">
      <w:pPr>
        <w:pStyle w:val="a4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F65A34">
        <w:rPr>
          <w:rFonts w:ascii="Times New Roman" w:hAnsi="Times New Roman" w:cs="Times New Roman"/>
          <w:sz w:val="28"/>
          <w:szCs w:val="28"/>
        </w:rPr>
        <w:t xml:space="preserve">работать </w:t>
      </w:r>
      <w:r>
        <w:rPr>
          <w:rFonts w:ascii="Times New Roman" w:hAnsi="Times New Roman" w:cs="Times New Roman"/>
          <w:sz w:val="28"/>
          <w:szCs w:val="28"/>
        </w:rPr>
        <w:t xml:space="preserve">пакет </w:t>
      </w:r>
      <w:r w:rsidRPr="002E3850">
        <w:rPr>
          <w:rFonts w:ascii="Times New Roman" w:hAnsi="Times New Roman" w:cs="Times New Roman"/>
          <w:sz w:val="28"/>
          <w:szCs w:val="28"/>
        </w:rPr>
        <w:t>нормативно-правовых документов для обеспечения реализации проекта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42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48A" w:rsidRDefault="0026648A" w:rsidP="0026648A">
      <w:pPr>
        <w:pStyle w:val="a4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Pr="00F65A34">
        <w:rPr>
          <w:rFonts w:ascii="Times New Roman" w:hAnsi="Times New Roman" w:cs="Times New Roman"/>
          <w:sz w:val="28"/>
          <w:szCs w:val="28"/>
        </w:rPr>
        <w:t xml:space="preserve">работать </w:t>
      </w:r>
      <w:r>
        <w:rPr>
          <w:rFonts w:ascii="Times New Roman" w:hAnsi="Times New Roman" w:cs="Times New Roman"/>
          <w:sz w:val="28"/>
          <w:szCs w:val="28"/>
        </w:rPr>
        <w:t xml:space="preserve">пакет </w:t>
      </w:r>
      <w:r w:rsidRPr="002E3850">
        <w:rPr>
          <w:rFonts w:ascii="Times New Roman" w:hAnsi="Times New Roman" w:cs="Times New Roman"/>
          <w:sz w:val="28"/>
          <w:szCs w:val="28"/>
        </w:rPr>
        <w:t>организационно-методических документов для обеспечения реализации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48A" w:rsidRDefault="0026648A" w:rsidP="0026648A">
      <w:pPr>
        <w:pStyle w:val="a4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74D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4274D">
        <w:rPr>
          <w:rFonts w:ascii="Times New Roman" w:hAnsi="Times New Roman" w:cs="Times New Roman"/>
          <w:sz w:val="28"/>
          <w:szCs w:val="28"/>
        </w:rPr>
        <w:t>акет локальных актов, необходимых для построения методической сети образовательных учреждений</w:t>
      </w:r>
    </w:p>
    <w:p w:rsidR="0026648A" w:rsidRPr="0034274D" w:rsidRDefault="0026648A" w:rsidP="0026648A">
      <w:pPr>
        <w:pStyle w:val="a4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74D">
        <w:rPr>
          <w:rFonts w:ascii="Times New Roman" w:hAnsi="Times New Roman" w:cs="Times New Roman"/>
          <w:sz w:val="28"/>
          <w:szCs w:val="28"/>
        </w:rPr>
        <w:t>разработать  и</w:t>
      </w:r>
      <w:proofErr w:type="gramEnd"/>
      <w:r w:rsidRPr="0034274D">
        <w:rPr>
          <w:rFonts w:ascii="Times New Roman" w:hAnsi="Times New Roman" w:cs="Times New Roman"/>
          <w:sz w:val="28"/>
          <w:szCs w:val="28"/>
        </w:rPr>
        <w:t xml:space="preserve">  провести  пиар-компанию для построения методической сети образовательных учреждений, сформировать  базу  данных  сети  школ-</w:t>
      </w:r>
      <w:r>
        <w:rPr>
          <w:rFonts w:ascii="Times New Roman" w:hAnsi="Times New Roman" w:cs="Times New Roman"/>
          <w:sz w:val="28"/>
          <w:szCs w:val="28"/>
        </w:rPr>
        <w:t>участников проекта;</w:t>
      </w:r>
    </w:p>
    <w:p w:rsidR="0026648A" w:rsidRPr="00573C97" w:rsidRDefault="0026648A" w:rsidP="0026648A">
      <w:pPr>
        <w:pStyle w:val="a4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7D1">
        <w:rPr>
          <w:rFonts w:ascii="Times New Roman" w:hAnsi="Times New Roman" w:cs="Times New Roman"/>
          <w:sz w:val="28"/>
          <w:szCs w:val="28"/>
        </w:rPr>
        <w:t>оформ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2127D1">
        <w:rPr>
          <w:rFonts w:ascii="Times New Roman" w:hAnsi="Times New Roman" w:cs="Times New Roman"/>
          <w:sz w:val="28"/>
          <w:szCs w:val="28"/>
        </w:rPr>
        <w:t xml:space="preserve"> договорные отношения с научным </w:t>
      </w:r>
      <w:r>
        <w:rPr>
          <w:rFonts w:ascii="Times New Roman" w:hAnsi="Times New Roman" w:cs="Times New Roman"/>
          <w:sz w:val="28"/>
          <w:szCs w:val="28"/>
        </w:rPr>
        <w:t>консультантом, экспертами</w:t>
      </w:r>
      <w:r w:rsidRPr="002127D1">
        <w:rPr>
          <w:rFonts w:ascii="Times New Roman" w:hAnsi="Times New Roman" w:cs="Times New Roman"/>
          <w:sz w:val="28"/>
          <w:szCs w:val="28"/>
        </w:rPr>
        <w:t xml:space="preserve"> проекта и привлекаемыми специалис</w:t>
      </w:r>
      <w:r>
        <w:rPr>
          <w:rFonts w:ascii="Times New Roman" w:hAnsi="Times New Roman" w:cs="Times New Roman"/>
          <w:sz w:val="28"/>
          <w:szCs w:val="28"/>
        </w:rPr>
        <w:t>тами.</w:t>
      </w:r>
    </w:p>
    <w:p w:rsidR="0026648A" w:rsidRDefault="0026648A" w:rsidP="0026648A">
      <w:pPr>
        <w:pStyle w:val="ad"/>
        <w:ind w:firstLine="0"/>
        <w:rPr>
          <w:b/>
          <w:szCs w:val="28"/>
        </w:rPr>
      </w:pPr>
      <w:r w:rsidRPr="00573C97">
        <w:rPr>
          <w:b/>
          <w:szCs w:val="28"/>
        </w:rPr>
        <w:t>2) мероприятия, направленные на реализацию проекта</w:t>
      </w:r>
      <w:r>
        <w:rPr>
          <w:b/>
          <w:szCs w:val="28"/>
        </w:rPr>
        <w:t>:</w:t>
      </w:r>
    </w:p>
    <w:p w:rsidR="0026648A" w:rsidRDefault="0026648A" w:rsidP="0026648A">
      <w:pPr>
        <w:pStyle w:val="a4"/>
        <w:tabs>
          <w:tab w:val="left" w:pos="851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реализации проекта</w:t>
      </w:r>
      <w:r w:rsidRPr="00212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предполагается: </w:t>
      </w:r>
    </w:p>
    <w:p w:rsidR="0026648A" w:rsidRDefault="0026648A" w:rsidP="0026648A">
      <w:pPr>
        <w:pStyle w:val="a4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</w:t>
      </w:r>
      <w:r w:rsidRPr="00275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27571B">
        <w:rPr>
          <w:rFonts w:ascii="Times New Roman" w:hAnsi="Times New Roman" w:cs="Times New Roman"/>
          <w:sz w:val="28"/>
          <w:szCs w:val="28"/>
        </w:rPr>
        <w:t>лаборатори</w:t>
      </w:r>
      <w:r>
        <w:rPr>
          <w:rFonts w:ascii="Times New Roman" w:hAnsi="Times New Roman" w:cs="Times New Roman"/>
          <w:sz w:val="28"/>
          <w:szCs w:val="28"/>
        </w:rPr>
        <w:t>й дополнительным оборудованием</w:t>
      </w:r>
      <w:r w:rsidRPr="0027571B">
        <w:rPr>
          <w:rFonts w:ascii="Times New Roman" w:hAnsi="Times New Roman" w:cs="Times New Roman"/>
          <w:sz w:val="28"/>
          <w:szCs w:val="28"/>
        </w:rPr>
        <w:t>;</w:t>
      </w:r>
    </w:p>
    <w:p w:rsidR="0026648A" w:rsidRDefault="0026648A" w:rsidP="0026648A">
      <w:pPr>
        <w:pStyle w:val="a4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F9B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Pr="0027571B"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27571B">
        <w:rPr>
          <w:rFonts w:ascii="Times New Roman" w:hAnsi="Times New Roman" w:cs="Times New Roman"/>
          <w:sz w:val="28"/>
          <w:szCs w:val="28"/>
        </w:rPr>
        <w:t xml:space="preserve"> авторских дополнительных общеобразовательных 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571B">
        <w:rPr>
          <w:rFonts w:ascii="Times New Roman" w:hAnsi="Times New Roman" w:cs="Times New Roman"/>
          <w:sz w:val="28"/>
          <w:szCs w:val="28"/>
        </w:rPr>
        <w:t xml:space="preserve"> интегрирующих содержание общего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75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48A" w:rsidRDefault="0026648A" w:rsidP="0026648A">
      <w:pPr>
        <w:pStyle w:val="a4"/>
        <w:numPr>
          <w:ilvl w:val="0"/>
          <w:numId w:val="7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повышения квалификации педагогов лицея (семинары, КПК и др.);</w:t>
      </w:r>
    </w:p>
    <w:p w:rsidR="0026648A" w:rsidRDefault="0026648A" w:rsidP="0026648A">
      <w:pPr>
        <w:pStyle w:val="a4"/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серии образовательных событий:</w:t>
      </w:r>
      <w:r w:rsidRPr="00AB21F2">
        <w:rPr>
          <w:rFonts w:ascii="Times New Roman" w:hAnsi="Times New Roman" w:cs="Times New Roman"/>
          <w:sz w:val="28"/>
          <w:szCs w:val="28"/>
        </w:rPr>
        <w:t xml:space="preserve"> «ТЕХНО-каникул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B21F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«БИО-практикум» и др.;</w:t>
      </w:r>
    </w:p>
    <w:p w:rsidR="0026648A" w:rsidRPr="003A212E" w:rsidRDefault="0026648A" w:rsidP="0026648A">
      <w:pPr>
        <w:pStyle w:val="Default"/>
        <w:numPr>
          <w:ilvl w:val="0"/>
          <w:numId w:val="7"/>
        </w:numPr>
        <w:tabs>
          <w:tab w:val="left" w:pos="284"/>
          <w:tab w:val="left" w:pos="567"/>
          <w:tab w:val="left" w:pos="709"/>
          <w:tab w:val="left" w:pos="851"/>
        </w:tabs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937522">
        <w:rPr>
          <w:sz w:val="28"/>
          <w:szCs w:val="28"/>
        </w:rPr>
        <w:t xml:space="preserve">подготовка методического пособия «Организация образовательных событий, обеспечивающих интеграцию общего и дополнительного </w:t>
      </w:r>
      <w:r w:rsidRPr="0087548F">
        <w:rPr>
          <w:sz w:val="28"/>
          <w:szCs w:val="28"/>
        </w:rPr>
        <w:t>образования</w:t>
      </w:r>
      <w:r w:rsidRPr="0087548F">
        <w:rPr>
          <w:color w:val="FF0000"/>
          <w:sz w:val="28"/>
          <w:szCs w:val="28"/>
        </w:rPr>
        <w:t xml:space="preserve"> </w:t>
      </w:r>
      <w:r w:rsidRPr="003A212E">
        <w:rPr>
          <w:color w:val="auto"/>
          <w:sz w:val="28"/>
          <w:szCs w:val="28"/>
        </w:rPr>
        <w:t xml:space="preserve">естественнонаучной и технической направленностей»; </w:t>
      </w:r>
    </w:p>
    <w:p w:rsidR="0026648A" w:rsidRDefault="0026648A" w:rsidP="0026648A">
      <w:pPr>
        <w:pStyle w:val="a4"/>
        <w:widowControl w:val="0"/>
        <w:numPr>
          <w:ilvl w:val="0"/>
          <w:numId w:val="7"/>
        </w:numPr>
        <w:tabs>
          <w:tab w:val="left" w:pos="284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3C97">
        <w:rPr>
          <w:rFonts w:ascii="Times New Roman" w:hAnsi="Times New Roman"/>
          <w:sz w:val="28"/>
          <w:szCs w:val="28"/>
        </w:rPr>
        <w:t>подгот</w:t>
      </w:r>
      <w:r>
        <w:rPr>
          <w:rFonts w:ascii="Times New Roman" w:hAnsi="Times New Roman"/>
          <w:sz w:val="28"/>
          <w:szCs w:val="28"/>
        </w:rPr>
        <w:t>овка</w:t>
      </w:r>
      <w:r w:rsidRPr="00573C97">
        <w:rPr>
          <w:rFonts w:ascii="Times New Roman" w:hAnsi="Times New Roman"/>
          <w:sz w:val="28"/>
          <w:szCs w:val="28"/>
        </w:rPr>
        <w:t xml:space="preserve">  видеоролик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573C97">
        <w:rPr>
          <w:rFonts w:ascii="Times New Roman" w:hAnsi="Times New Roman"/>
          <w:sz w:val="28"/>
          <w:szCs w:val="28"/>
        </w:rPr>
        <w:t xml:space="preserve">  об  основных  формах  и  результатах  инновационной  деятельности лицея   и  сети  школ  в  рамках  проекта;</w:t>
      </w:r>
    </w:p>
    <w:p w:rsidR="0026648A" w:rsidRPr="003A212E" w:rsidRDefault="0026648A" w:rsidP="0026648A">
      <w:pPr>
        <w:pStyle w:val="a4"/>
        <w:numPr>
          <w:ilvl w:val="0"/>
          <w:numId w:val="4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12E">
        <w:rPr>
          <w:rFonts w:ascii="Times New Roman" w:hAnsi="Times New Roman" w:cs="Times New Roman"/>
          <w:sz w:val="28"/>
          <w:szCs w:val="28"/>
        </w:rPr>
        <w:t>проведение оценки результативности реализации проекта;</w:t>
      </w:r>
    </w:p>
    <w:p w:rsidR="0026648A" w:rsidRDefault="0026648A" w:rsidP="0026648A">
      <w:pPr>
        <w:pStyle w:val="a4"/>
        <w:numPr>
          <w:ilvl w:val="0"/>
          <w:numId w:val="4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результатов проекта.</w:t>
      </w:r>
    </w:p>
    <w:p w:rsidR="0026648A" w:rsidRDefault="0026648A" w:rsidP="0026648A">
      <w:pPr>
        <w:pStyle w:val="ad"/>
        <w:ind w:firstLine="0"/>
        <w:rPr>
          <w:b/>
          <w:szCs w:val="28"/>
        </w:rPr>
      </w:pPr>
      <w:r w:rsidRPr="00573C97">
        <w:rPr>
          <w:b/>
          <w:szCs w:val="28"/>
        </w:rPr>
        <w:t>3) мероприятия по внедрению и распространению инновационных практик:</w:t>
      </w:r>
    </w:p>
    <w:p w:rsidR="0026648A" w:rsidRDefault="0026648A" w:rsidP="0026648A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F57">
        <w:rPr>
          <w:rFonts w:ascii="Times New Roman" w:hAnsi="Times New Roman" w:cs="Times New Roman"/>
          <w:color w:val="000000"/>
          <w:sz w:val="28"/>
          <w:szCs w:val="28"/>
        </w:rPr>
        <w:t>Получат широкое распространение новые образовательные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ммы и технологии их реализации:</w:t>
      </w:r>
    </w:p>
    <w:p w:rsidR="0026648A" w:rsidRPr="001F6F57" w:rsidRDefault="0026648A" w:rsidP="0026648A">
      <w:pPr>
        <w:pStyle w:val="a4"/>
        <w:numPr>
          <w:ilvl w:val="0"/>
          <w:numId w:val="4"/>
        </w:numPr>
        <w:tabs>
          <w:tab w:val="left" w:pos="426"/>
          <w:tab w:val="left" w:pos="851"/>
          <w:tab w:val="left" w:pos="3969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6F57">
        <w:rPr>
          <w:rFonts w:ascii="Times New Roman" w:hAnsi="Times New Roman" w:cs="Times New Roman"/>
          <w:sz w:val="28"/>
          <w:szCs w:val="28"/>
        </w:rPr>
        <w:t>представление опыта работы по реализации проекта на международных, всероссийских и региональных научно-практических конференциях;</w:t>
      </w:r>
    </w:p>
    <w:p w:rsidR="0026648A" w:rsidRPr="00161D58" w:rsidRDefault="0026648A" w:rsidP="0026648A">
      <w:pPr>
        <w:pStyle w:val="a4"/>
        <w:numPr>
          <w:ilvl w:val="0"/>
          <w:numId w:val="4"/>
        </w:numPr>
        <w:tabs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D58">
        <w:rPr>
          <w:rFonts w:ascii="Times New Roman" w:hAnsi="Times New Roman" w:cs="Times New Roman"/>
          <w:sz w:val="28"/>
          <w:szCs w:val="28"/>
        </w:rPr>
        <w:t>проведение серии вебинаров по вопросам развития современной образовательной среды, интегрирующей возможности общего и дополнительного образования;</w:t>
      </w:r>
    </w:p>
    <w:p w:rsidR="0026648A" w:rsidRDefault="0026648A" w:rsidP="0026648A">
      <w:pPr>
        <w:pStyle w:val="a4"/>
        <w:numPr>
          <w:ilvl w:val="0"/>
          <w:numId w:val="4"/>
        </w:numPr>
        <w:tabs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D58">
        <w:rPr>
          <w:rFonts w:ascii="Times New Roman" w:hAnsi="Times New Roman" w:cs="Times New Roman"/>
          <w:sz w:val="28"/>
          <w:szCs w:val="28"/>
        </w:rPr>
        <w:t>публикация информации о ходе реализации проекта на официальном сайте лицея, на сайте htpp://конкурсшкол.рф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D58">
        <w:rPr>
          <w:rFonts w:ascii="Times New Roman" w:hAnsi="Times New Roman" w:cs="Times New Roman"/>
          <w:sz w:val="28"/>
          <w:szCs w:val="28"/>
        </w:rPr>
        <w:t>и в средствах массовой информации.</w:t>
      </w:r>
    </w:p>
    <w:p w:rsidR="0026648A" w:rsidRDefault="0026648A" w:rsidP="0026648A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</w:pPr>
      <w:r w:rsidRPr="00BD0F8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  <w:t xml:space="preserve">1.4. Модель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  <w:t xml:space="preserve">федеральной </w:t>
      </w:r>
      <w:r w:rsidRPr="00BD0F8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  <w:t xml:space="preserve">авторской методической 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  <w:t xml:space="preserve">образовательной </w:t>
      </w:r>
      <w:r w:rsidRPr="00BD0F8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</w:rPr>
        <w:t>сети</w:t>
      </w:r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A5">
        <w:rPr>
          <w:rFonts w:ascii="Times New Roman" w:hAnsi="Times New Roman" w:cs="Times New Roman"/>
          <w:sz w:val="28"/>
          <w:szCs w:val="28"/>
        </w:rPr>
        <w:t xml:space="preserve">Модель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CC79A5">
        <w:rPr>
          <w:rFonts w:ascii="Times New Roman" w:hAnsi="Times New Roman" w:cs="Times New Roman"/>
          <w:sz w:val="28"/>
          <w:szCs w:val="28"/>
        </w:rPr>
        <w:t xml:space="preserve">авторской методической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CC79A5">
        <w:rPr>
          <w:rFonts w:ascii="Times New Roman" w:hAnsi="Times New Roman" w:cs="Times New Roman"/>
          <w:sz w:val="28"/>
          <w:szCs w:val="28"/>
        </w:rPr>
        <w:t>сети «Развитие современной образовательной среды «Школа ТЕХНО+»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7386">
        <w:t xml:space="preserve"> </w:t>
      </w:r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9A5">
        <w:rPr>
          <w:rFonts w:ascii="Times New Roman" w:hAnsi="Times New Roman" w:cs="Times New Roman"/>
          <w:sz w:val="28"/>
          <w:szCs w:val="28"/>
        </w:rPr>
        <w:t xml:space="preserve">Актуальность сетевого взаимодействия образовательных организаций обусловлена целью развития сообщества инновационных образовательных организаций и создания условий для обмена опытом. </w:t>
      </w:r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3FC">
        <w:rPr>
          <w:rFonts w:ascii="Times New Roman" w:hAnsi="Times New Roman" w:cs="Times New Roman"/>
          <w:b/>
          <w:sz w:val="28"/>
          <w:szCs w:val="28"/>
        </w:rPr>
        <w:lastRenderedPageBreak/>
        <w:t>Задачи сетевого 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48A" w:rsidRPr="001A3153" w:rsidRDefault="0026648A" w:rsidP="0026648A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</w:t>
      </w:r>
      <w:r w:rsidRPr="001A3153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3153">
        <w:rPr>
          <w:rFonts w:ascii="Times New Roman" w:hAnsi="Times New Roman" w:cs="Times New Roman"/>
          <w:sz w:val="28"/>
          <w:szCs w:val="28"/>
        </w:rPr>
        <w:t xml:space="preserve"> сетевого взаимодействия образовательных учреждений по реализации инновационных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1A3153">
        <w:rPr>
          <w:rFonts w:ascii="Times New Roman" w:hAnsi="Times New Roman" w:cs="Times New Roman"/>
          <w:sz w:val="28"/>
          <w:szCs w:val="28"/>
        </w:rPr>
        <w:t>;</w:t>
      </w:r>
    </w:p>
    <w:p w:rsidR="0026648A" w:rsidRDefault="0026648A" w:rsidP="0026648A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1A3153">
        <w:rPr>
          <w:rFonts w:ascii="Times New Roman" w:hAnsi="Times New Roman" w:cs="Times New Roman"/>
          <w:sz w:val="28"/>
          <w:szCs w:val="28"/>
        </w:rPr>
        <w:t>совместный поиск эффективных моделей, технологий, методик интеграции основного и дополнительного образования;</w:t>
      </w:r>
    </w:p>
    <w:p w:rsidR="0026648A" w:rsidRDefault="0026648A" w:rsidP="0026648A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1A0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841A0">
        <w:rPr>
          <w:rFonts w:ascii="Times New Roman" w:hAnsi="Times New Roman" w:cs="Times New Roman"/>
          <w:sz w:val="28"/>
          <w:szCs w:val="28"/>
        </w:rPr>
        <w:t xml:space="preserve"> услов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F841A0">
        <w:rPr>
          <w:rFonts w:ascii="Times New Roman" w:hAnsi="Times New Roman" w:cs="Times New Roman"/>
          <w:sz w:val="28"/>
          <w:szCs w:val="28"/>
        </w:rPr>
        <w:t xml:space="preserve"> для распространения и внедрения продуктов инновационной деятельности в образовательном процессе </w:t>
      </w:r>
      <w:r w:rsidRPr="005C6CB1">
        <w:rPr>
          <w:rFonts w:ascii="Times New Roman" w:hAnsi="Times New Roman" w:cs="Times New Roman"/>
          <w:strike/>
          <w:sz w:val="28"/>
          <w:szCs w:val="28"/>
        </w:rPr>
        <w:t>в</w:t>
      </w:r>
      <w:r w:rsidRPr="00F841A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й-партнеров</w:t>
      </w:r>
      <w:r w:rsidRPr="00F841A0">
        <w:rPr>
          <w:rFonts w:ascii="Times New Roman" w:hAnsi="Times New Roman" w:cs="Times New Roman"/>
          <w:sz w:val="28"/>
          <w:szCs w:val="28"/>
        </w:rPr>
        <w:t>;</w:t>
      </w:r>
    </w:p>
    <w:p w:rsidR="0026648A" w:rsidRDefault="0026648A" w:rsidP="0026648A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F841A0">
        <w:rPr>
          <w:rFonts w:ascii="Times New Roman" w:hAnsi="Times New Roman" w:cs="Times New Roman"/>
          <w:sz w:val="28"/>
          <w:szCs w:val="28"/>
        </w:rPr>
        <w:t>получение внешней профессиональной компетентной оценки качества инновационн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841A0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26648A" w:rsidRPr="00F327EC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7EC">
        <w:rPr>
          <w:rFonts w:ascii="Times New Roman" w:hAnsi="Times New Roman" w:cs="Times New Roman"/>
          <w:b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федеральной </w:t>
      </w:r>
      <w:r w:rsidRPr="00F327EC">
        <w:rPr>
          <w:rFonts w:ascii="Times New Roman" w:hAnsi="Times New Roman" w:cs="Times New Roman"/>
          <w:b/>
          <w:sz w:val="28"/>
          <w:szCs w:val="28"/>
        </w:rPr>
        <w:t xml:space="preserve">авторской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 w:rsidRPr="00F327EC">
        <w:rPr>
          <w:rFonts w:ascii="Times New Roman" w:hAnsi="Times New Roman" w:cs="Times New Roman"/>
          <w:b/>
          <w:sz w:val="28"/>
          <w:szCs w:val="28"/>
        </w:rPr>
        <w:t>методической сети</w:t>
      </w:r>
      <w:r w:rsidRPr="00F327EC">
        <w:rPr>
          <w:rFonts w:ascii="Times New Roman" w:hAnsi="Times New Roman" w:cs="Times New Roman"/>
          <w:sz w:val="28"/>
          <w:szCs w:val="28"/>
        </w:rPr>
        <w:t xml:space="preserve"> «Развитие современной образовательной среды «Школа ТЕХНО+» могут стать образовательные организации всех субъектов РФ, реализующие инновационные программы и проекты по направлению интеграции возможностей общего и дополнительного образования.</w:t>
      </w:r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предварительного формирования участников методической сети МОУ лицей №1 получил </w:t>
      </w:r>
      <w:r w:rsidRPr="007B5B2D">
        <w:rPr>
          <w:rFonts w:ascii="Times New Roman" w:hAnsi="Times New Roman" w:cs="Times New Roman"/>
          <w:sz w:val="28"/>
          <w:szCs w:val="28"/>
        </w:rPr>
        <w:t xml:space="preserve">согласие на сотрудничество в области образовательной, методической и инновационной деятельности </w:t>
      </w:r>
      <w:r w:rsidRPr="00924E0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43  образовательными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 Ярославской области и </w:t>
      </w:r>
      <w:r w:rsidRPr="00924E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 организациями других регионов (</w:t>
      </w:r>
      <w:r w:rsidRPr="00502BF8">
        <w:rPr>
          <w:rFonts w:ascii="Times New Roman" w:hAnsi="Times New Roman" w:cs="Times New Roman"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6648A" w:rsidRPr="008B0179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79">
        <w:rPr>
          <w:rFonts w:ascii="Times New Roman" w:hAnsi="Times New Roman" w:cs="Times New Roman"/>
          <w:sz w:val="28"/>
          <w:szCs w:val="28"/>
        </w:rPr>
        <w:t>Получено согласие на сотрудничество в области образовательной, методической и инновационной деятельности, предполагающее разработку и реализацию дополнительных профессиональных программ повышения квалификации; проведение совместных мероприятий (семинаров, конференций и т.д.), способствующих профессиональному развитию педагогов; экспертную оценку и продвижение продуктов инновационной деятельности от следующих организаций:</w:t>
      </w:r>
    </w:p>
    <w:p w:rsidR="0026648A" w:rsidRDefault="0026648A" w:rsidP="0026648A">
      <w:pPr>
        <w:pStyle w:val="a4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образования»;</w:t>
      </w:r>
    </w:p>
    <w:p w:rsidR="0026648A" w:rsidRDefault="0026648A" w:rsidP="0026648A">
      <w:pPr>
        <w:pStyle w:val="a4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 бюджетное учреждение дополнительного профессионального образования «Челябинский институт переподготовки и повышения квалификации работников образования»;</w:t>
      </w:r>
    </w:p>
    <w:p w:rsidR="0026648A" w:rsidRDefault="0026648A" w:rsidP="0026648A">
      <w:pPr>
        <w:pStyle w:val="a4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77C">
        <w:rPr>
          <w:rFonts w:ascii="Times New Roman" w:hAnsi="Times New Roman" w:cs="Times New Roman"/>
          <w:sz w:val="28"/>
          <w:szCs w:val="28"/>
        </w:rPr>
        <w:t>Ассоциация «Инновационное развитие и сотрудничество в образовании», г. Москва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48A" w:rsidRPr="00F9377C" w:rsidRDefault="0026648A" w:rsidP="0026648A">
      <w:pPr>
        <w:pStyle w:val="a4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77C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профессионального образования «Информационно-образовательный центр» Тутаевского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85E">
        <w:rPr>
          <w:rFonts w:ascii="Times New Roman" w:hAnsi="Times New Roman" w:cs="Times New Roman"/>
          <w:b/>
          <w:sz w:val="28"/>
          <w:szCs w:val="28"/>
        </w:rPr>
        <w:t>Нормативно-правовое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сетевого взаимодействия будет обеспечено Положением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методической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сети </w:t>
      </w:r>
      <w:r w:rsidRPr="00F327EC">
        <w:rPr>
          <w:rFonts w:ascii="Times New Roman" w:hAnsi="Times New Roman" w:cs="Times New Roman"/>
          <w:sz w:val="28"/>
          <w:szCs w:val="28"/>
        </w:rPr>
        <w:t>«Развитие современной образовательной среды «Школа ТЕХНО+»</w:t>
      </w:r>
      <w:r>
        <w:rPr>
          <w:rFonts w:ascii="Times New Roman" w:hAnsi="Times New Roman" w:cs="Times New Roman"/>
          <w:sz w:val="28"/>
          <w:szCs w:val="28"/>
        </w:rPr>
        <w:t>, а также оформленными договорными отношениями между участниками сети.</w:t>
      </w:r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методическая сеть объединит 57</w:t>
      </w:r>
      <w:r w:rsidRPr="00CC7632">
        <w:rPr>
          <w:rFonts w:ascii="Times New Roman" w:hAnsi="Times New Roman" w:cs="Times New Roman"/>
          <w:sz w:val="28"/>
          <w:szCs w:val="28"/>
        </w:rPr>
        <w:t xml:space="preserve"> участников из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7632">
        <w:rPr>
          <w:rFonts w:ascii="Times New Roman" w:hAnsi="Times New Roman" w:cs="Times New Roman"/>
          <w:sz w:val="28"/>
          <w:szCs w:val="28"/>
        </w:rPr>
        <w:t xml:space="preserve"> регионов Российской Федерации и 7 федеральных округов.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48A" w:rsidRPr="00EC2927" w:rsidRDefault="0026648A" w:rsidP="0026648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927">
        <w:rPr>
          <w:rFonts w:ascii="Times New Roman" w:hAnsi="Times New Roman" w:cs="Times New Roman"/>
          <w:sz w:val="28"/>
          <w:szCs w:val="28"/>
        </w:rPr>
        <w:t>Организация сетевого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Pr="00EC2927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следующих основных </w:t>
      </w:r>
      <w:r w:rsidRPr="00EC2927">
        <w:rPr>
          <w:rFonts w:ascii="Times New Roman" w:hAnsi="Times New Roman" w:cs="Times New Roman"/>
          <w:b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48A" w:rsidRDefault="0026648A" w:rsidP="0026648A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виртуальный проектный офис (пространство для совместного планирования, обсуждения замыслов и оценки инновационных продуктов);</w:t>
      </w:r>
    </w:p>
    <w:p w:rsidR="0026648A" w:rsidRDefault="0026648A" w:rsidP="0026648A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Web-конференции и консультации, тематические вебинары;</w:t>
      </w:r>
    </w:p>
    <w:p w:rsidR="0026648A" w:rsidRDefault="0026648A" w:rsidP="0026648A">
      <w:pPr>
        <w:pStyle w:val="a4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дистанционные конкурсы методических разработок (программ, сценариев занятий и др.).</w:t>
      </w:r>
    </w:p>
    <w:p w:rsidR="0026648A" w:rsidRPr="00716213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213">
        <w:rPr>
          <w:rFonts w:ascii="Times New Roman" w:hAnsi="Times New Roman" w:cs="Times New Roman"/>
          <w:b/>
          <w:sz w:val="28"/>
          <w:szCs w:val="28"/>
        </w:rPr>
        <w:t>План сетевых мероприятий на 2019 год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5812"/>
        <w:gridCol w:w="2693"/>
      </w:tblGrid>
      <w:tr w:rsidR="0026648A" w:rsidTr="00FE4833">
        <w:tc>
          <w:tcPr>
            <w:tcW w:w="567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93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26648A" w:rsidTr="00FE4833">
        <w:tc>
          <w:tcPr>
            <w:tcW w:w="567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рганизация PR-кампании по привлечению партнеров в методическую сеть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обновление информации на сайте лицея, на сайте </w:t>
            </w:r>
            <w:r w:rsidRPr="00CC7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C7632">
              <w:rPr>
                <w:rFonts w:ascii="Times New Roman" w:hAnsi="Times New Roman" w:cs="Times New Roman"/>
                <w:sz w:val="24"/>
                <w:szCs w:val="24"/>
              </w:rPr>
              <w:t>://конкурсшкол.рф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, информационные рассылки)</w:t>
            </w:r>
          </w:p>
        </w:tc>
        <w:tc>
          <w:tcPr>
            <w:tcW w:w="2693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сентябрь   2019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A" w:rsidTr="00FE4833">
        <w:tc>
          <w:tcPr>
            <w:tcW w:w="567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 xml:space="preserve">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соглашений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 с учреждениями-партнерами  в рамках реализации проекта </w:t>
            </w:r>
          </w:p>
        </w:tc>
        <w:tc>
          <w:tcPr>
            <w:tcW w:w="2693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сентябрь </w:t>
            </w:r>
            <w:r w:rsidRPr="002D7D0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6648A" w:rsidTr="00FE4833">
        <w:tc>
          <w:tcPr>
            <w:tcW w:w="567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812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512">
              <w:rPr>
                <w:rFonts w:ascii="Times New Roman" w:hAnsi="Times New Roman" w:cs="Times New Roman"/>
                <w:sz w:val="24"/>
                <w:szCs w:val="24"/>
              </w:rPr>
              <w:t>Работа виртуального проектного офиса «Потребности и возможности партнеров сети. Обсуждение замыслов сетевых событий»</w:t>
            </w:r>
          </w:p>
        </w:tc>
        <w:tc>
          <w:tcPr>
            <w:tcW w:w="2693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26648A" w:rsidTr="00FE4833">
        <w:tc>
          <w:tcPr>
            <w:tcW w:w="567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12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</w:t>
            </w:r>
            <w:r w:rsidRPr="00571DD8">
              <w:rPr>
                <w:rFonts w:ascii="Times New Roman" w:hAnsi="Times New Roman" w:cs="Times New Roman"/>
                <w:sz w:val="24"/>
                <w:szCs w:val="24"/>
              </w:rPr>
              <w:t>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1DD8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1DD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развитии, внедрении и тиражировании авторских интегрированных программы общего и дополнительного образования</w:t>
            </w:r>
          </w:p>
        </w:tc>
        <w:tc>
          <w:tcPr>
            <w:tcW w:w="2693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</w:tr>
      <w:tr w:rsidR="0026648A" w:rsidTr="00FE4833">
        <w:tc>
          <w:tcPr>
            <w:tcW w:w="567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вебинара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 xml:space="preserve"> для управленческих команд «Опыт реализации программ интегрирующих содержание общего и дополнительного образования»</w:t>
            </w:r>
          </w:p>
        </w:tc>
        <w:tc>
          <w:tcPr>
            <w:tcW w:w="2693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ноября 2019</w:t>
            </w:r>
          </w:p>
        </w:tc>
      </w:tr>
      <w:tr w:rsidR="0026648A" w:rsidTr="00FE4833">
        <w:tc>
          <w:tcPr>
            <w:tcW w:w="567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F8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2F0">
              <w:rPr>
                <w:rFonts w:ascii="Times New Roman" w:hAnsi="Times New Roman" w:cs="Times New Roman"/>
                <w:sz w:val="24"/>
                <w:szCs w:val="24"/>
              </w:rPr>
              <w:t>он-лайн конференции для педагогических работников по обмену опытом «Реализация интегрированных учебных курсов, направленных на интеграцию знаний и умений в области физики, информатики и технологии; химии и биологии» (включая мастер-классы).</w:t>
            </w:r>
          </w:p>
        </w:tc>
        <w:tc>
          <w:tcPr>
            <w:tcW w:w="2693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2019</w:t>
            </w:r>
          </w:p>
        </w:tc>
      </w:tr>
      <w:tr w:rsidR="0026648A" w:rsidTr="00FE4833">
        <w:tc>
          <w:tcPr>
            <w:tcW w:w="567" w:type="dxa"/>
          </w:tcPr>
          <w:p w:rsidR="0026648A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26648A" w:rsidRPr="00644028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2D7D00">
              <w:rPr>
                <w:rFonts w:ascii="Times New Roman" w:hAnsi="Times New Roman" w:cs="Times New Roman"/>
                <w:sz w:val="24"/>
                <w:szCs w:val="24"/>
              </w:rPr>
              <w:t>Web-презентация методического пособия лицея №1 «Организация образовательных событий, обеспечивающих интеграцию общего и дополнительного образования» и его обсуждение в виртуальном проектном офисе</w:t>
            </w:r>
          </w:p>
        </w:tc>
        <w:tc>
          <w:tcPr>
            <w:tcW w:w="2693" w:type="dxa"/>
          </w:tcPr>
          <w:p w:rsidR="0026648A" w:rsidRPr="00644028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2D7D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26648A" w:rsidTr="00FE4833">
        <w:tc>
          <w:tcPr>
            <w:tcW w:w="567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Работа виртуального проектного офиса «Анализ работы. Планирование событий на 2020 год»</w:t>
            </w:r>
          </w:p>
        </w:tc>
        <w:tc>
          <w:tcPr>
            <w:tcW w:w="2693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</w:tbl>
    <w:p w:rsidR="0026648A" w:rsidRDefault="0026648A" w:rsidP="0026648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48A" w:rsidRDefault="0026648A" w:rsidP="0026648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584E7E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поддержки </w:t>
      </w:r>
      <w:r w:rsidRPr="00584E7E">
        <w:rPr>
          <w:rFonts w:ascii="Times New Roman" w:hAnsi="Times New Roman" w:cs="Times New Roman"/>
          <w:b/>
          <w:sz w:val="28"/>
          <w:szCs w:val="28"/>
        </w:rPr>
        <w:t>методической сети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2020-2022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6096"/>
        <w:gridCol w:w="2409"/>
      </w:tblGrid>
      <w:tr w:rsidR="0026648A" w:rsidRPr="00B16014" w:rsidTr="00FE4833">
        <w:tc>
          <w:tcPr>
            <w:tcW w:w="567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9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26648A" w:rsidRPr="00B16014" w:rsidTr="00FE4833">
        <w:tc>
          <w:tcPr>
            <w:tcW w:w="567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рганизация PR-кампании по привлечению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партнеров в методическую сеть 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обновление информации на сайте лицея, на сайте </w:t>
            </w:r>
            <w:r w:rsidRPr="00CC7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C7632">
              <w:rPr>
                <w:rFonts w:ascii="Times New Roman" w:hAnsi="Times New Roman" w:cs="Times New Roman"/>
                <w:sz w:val="24"/>
                <w:szCs w:val="24"/>
              </w:rPr>
              <w:t>://конкурсшкол.рф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вебинар, информационные рассылки)</w:t>
            </w:r>
          </w:p>
        </w:tc>
        <w:tc>
          <w:tcPr>
            <w:tcW w:w="2409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2020, 2021, 2022</w:t>
            </w:r>
          </w:p>
        </w:tc>
      </w:tr>
      <w:tr w:rsidR="0026648A" w:rsidRPr="00B16014" w:rsidTr="00FE4833">
        <w:tc>
          <w:tcPr>
            <w:tcW w:w="567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 xml:space="preserve">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соглашений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новыми 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учреждениями-партнерами  в рамках реализации проекта </w:t>
            </w:r>
          </w:p>
        </w:tc>
        <w:tc>
          <w:tcPr>
            <w:tcW w:w="2409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2020, 2021, 2022</w:t>
            </w:r>
          </w:p>
        </w:tc>
      </w:tr>
      <w:tr w:rsidR="0026648A" w:rsidRPr="00B16014" w:rsidTr="00FE4833">
        <w:tc>
          <w:tcPr>
            <w:tcW w:w="567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096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Работа виртуального проектного офиса «Потребностей и возможностей партнеров сети. Обсуждение замыслов сетевых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20___году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2020, 2021, 2022</w:t>
            </w:r>
          </w:p>
        </w:tc>
      </w:tr>
      <w:tr w:rsidR="0026648A" w:rsidRPr="00B16014" w:rsidTr="00FE4833">
        <w:tc>
          <w:tcPr>
            <w:tcW w:w="567" w:type="dxa"/>
          </w:tcPr>
          <w:p w:rsidR="0026648A" w:rsidRPr="00B16014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89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интегрированных программ общего 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направленный на экспертизу и тиражирование продуктов инновационной деятельности</w:t>
            </w:r>
          </w:p>
        </w:tc>
        <w:tc>
          <w:tcPr>
            <w:tcW w:w="2409" w:type="dxa"/>
          </w:tcPr>
          <w:p w:rsidR="0026648A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2020</w:t>
            </w:r>
          </w:p>
        </w:tc>
      </w:tr>
      <w:tr w:rsidR="0026648A" w:rsidRPr="00B16014" w:rsidTr="00FE4833">
        <w:tc>
          <w:tcPr>
            <w:tcW w:w="567" w:type="dxa"/>
          </w:tcPr>
          <w:p w:rsidR="0026648A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 xml:space="preserve">Работа виртуального проектного офиса «Обсуждение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 реализации  интегрированных программ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итогам конкурса)</w:t>
            </w:r>
          </w:p>
        </w:tc>
        <w:tc>
          <w:tcPr>
            <w:tcW w:w="2409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 2020</w:t>
            </w:r>
          </w:p>
        </w:tc>
      </w:tr>
      <w:tr w:rsidR="0026648A" w:rsidRPr="00B16014" w:rsidTr="00FE4833">
        <w:tc>
          <w:tcPr>
            <w:tcW w:w="567" w:type="dxa"/>
          </w:tcPr>
          <w:p w:rsidR="0026648A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096" w:type="dxa"/>
          </w:tcPr>
          <w:p w:rsidR="0026648A" w:rsidRPr="001F4889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0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регионов Российской федерации (с использованием дистанционных технологий), организованные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 сети – </w:t>
            </w:r>
            <w:r w:rsidRPr="001F4889">
              <w:rPr>
                <w:rFonts w:ascii="Times New Roman" w:hAnsi="Times New Roman" w:cs="Times New Roman"/>
                <w:sz w:val="24"/>
                <w:szCs w:val="24"/>
              </w:rPr>
              <w:t>ИРО ЯО</w:t>
            </w:r>
          </w:p>
        </w:tc>
        <w:tc>
          <w:tcPr>
            <w:tcW w:w="2409" w:type="dxa"/>
          </w:tcPr>
          <w:p w:rsidR="0026648A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2020</w:t>
            </w:r>
          </w:p>
        </w:tc>
      </w:tr>
      <w:tr w:rsidR="0026648A" w:rsidRPr="00B16014" w:rsidTr="00FE4833">
        <w:tc>
          <w:tcPr>
            <w:tcW w:w="567" w:type="dxa"/>
          </w:tcPr>
          <w:p w:rsidR="0026648A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26648A" w:rsidRPr="001F4889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методический месячник 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«Модели интеграции общего и дополнительного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 (серия виртуальных мастер-классов педагогов)</w:t>
            </w:r>
          </w:p>
        </w:tc>
        <w:tc>
          <w:tcPr>
            <w:tcW w:w="2409" w:type="dxa"/>
          </w:tcPr>
          <w:p w:rsidR="0026648A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2021</w:t>
            </w:r>
          </w:p>
        </w:tc>
      </w:tr>
      <w:tr w:rsidR="0026648A" w:rsidRPr="00B16014" w:rsidTr="00FE4833">
        <w:tc>
          <w:tcPr>
            <w:tcW w:w="567" w:type="dxa"/>
          </w:tcPr>
          <w:p w:rsidR="0026648A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96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 xml:space="preserve">Работа виртуального проектного офиса «Обсуждение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 реализации  интегрированных программ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методического месячника)</w:t>
            </w:r>
          </w:p>
        </w:tc>
        <w:tc>
          <w:tcPr>
            <w:tcW w:w="2409" w:type="dxa"/>
          </w:tcPr>
          <w:p w:rsidR="0026648A" w:rsidRPr="00B16014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 2021</w:t>
            </w:r>
          </w:p>
        </w:tc>
      </w:tr>
      <w:tr w:rsidR="0026648A" w:rsidRPr="00B16014" w:rsidTr="00FE4833">
        <w:tc>
          <w:tcPr>
            <w:tcW w:w="567" w:type="dxa"/>
          </w:tcPr>
          <w:p w:rsidR="0026648A" w:rsidRDefault="0026648A" w:rsidP="00FE4833">
            <w:pPr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26648A" w:rsidRPr="001F4889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D0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регионов Российской федерации (с использованием дистанционных технологий),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организованные участником сети – </w:t>
            </w:r>
            <w:r w:rsidRPr="001F4889">
              <w:rPr>
                <w:rFonts w:ascii="Times New Roman" w:hAnsi="Times New Roman" w:cs="Times New Roman"/>
                <w:sz w:val="24"/>
                <w:szCs w:val="24"/>
              </w:rPr>
              <w:t>ИРО ЯО</w:t>
            </w:r>
          </w:p>
        </w:tc>
        <w:tc>
          <w:tcPr>
            <w:tcW w:w="2409" w:type="dxa"/>
          </w:tcPr>
          <w:p w:rsidR="0026648A" w:rsidRDefault="0026648A" w:rsidP="00FE483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2021</w:t>
            </w:r>
          </w:p>
        </w:tc>
      </w:tr>
    </w:tbl>
    <w:p w:rsidR="0026648A" w:rsidRDefault="0026648A" w:rsidP="002664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48A" w:rsidRPr="00BD0F83" w:rsidRDefault="0026648A" w:rsidP="0026648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F83">
        <w:rPr>
          <w:rFonts w:ascii="Times New Roman" w:hAnsi="Times New Roman" w:cs="Times New Roman"/>
          <w:b/>
          <w:sz w:val="28"/>
          <w:szCs w:val="28"/>
        </w:rPr>
        <w:t xml:space="preserve">1.5 Ожидаемые результаты 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082"/>
        <w:gridCol w:w="4536"/>
      </w:tblGrid>
      <w:tr w:rsidR="0026648A" w:rsidRPr="00BD0F83" w:rsidTr="00FE48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Pr="00FA513D" w:rsidRDefault="0026648A" w:rsidP="00FE4833">
            <w:pPr>
              <w:pStyle w:val="ad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A513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Pr="00FA513D" w:rsidRDefault="0026648A" w:rsidP="00FE4833">
            <w:pPr>
              <w:pStyle w:val="ad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A513D">
              <w:rPr>
                <w:b/>
                <w:sz w:val="24"/>
                <w:szCs w:val="24"/>
              </w:rPr>
              <w:t>Минимальные требования (в отношении каждого получателя субсидии)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Pr="00FA513D" w:rsidRDefault="0026648A" w:rsidP="00FE4833">
            <w:pPr>
              <w:pStyle w:val="ad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A513D">
              <w:rPr>
                <w:b/>
                <w:sz w:val="24"/>
                <w:szCs w:val="24"/>
              </w:rPr>
              <w:t>Предложения Участника Конкурсного отбора</w:t>
            </w:r>
          </w:p>
        </w:tc>
      </w:tr>
      <w:tr w:rsidR="0026648A" w:rsidRPr="00FA513D" w:rsidTr="00FE48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Pr="00FA513D" w:rsidRDefault="0026648A" w:rsidP="00FE483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Pr="00FA513D" w:rsidRDefault="0026648A" w:rsidP="00FE4833">
            <w:pPr>
              <w:pStyle w:val="ad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FA513D">
              <w:rPr>
                <w:rFonts w:eastAsiaTheme="minorHAnsi"/>
                <w:sz w:val="24"/>
                <w:szCs w:val="24"/>
              </w:rPr>
              <w:t>Формирование комплекта продуктов инновационной деятельности в рамках выбранного проекта, в том числе,  методических разработок, программ,  диагностических инструментов, методических комплектов, моделей, результатов апробации и пр., в форме (типовых) документов, пособий, технологических карт и пр., разработанных в ходе реализации инновационной деятельности по теме Конкурсного отбора (не менее 3 продуктов)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Pr="00FA513D" w:rsidRDefault="0026648A" w:rsidP="00FE4833">
            <w:pPr>
              <w:pStyle w:val="ad"/>
              <w:spacing w:line="240" w:lineRule="auto"/>
              <w:ind w:firstLine="0"/>
              <w:rPr>
                <w:rFonts w:eastAsiaTheme="minorHAnsi"/>
                <w:b/>
                <w:sz w:val="24"/>
                <w:szCs w:val="24"/>
              </w:rPr>
            </w:pPr>
            <w:r w:rsidRPr="00F568D3">
              <w:rPr>
                <w:rFonts w:eastAsiaTheme="minorHAnsi"/>
                <w:b/>
                <w:sz w:val="24"/>
                <w:szCs w:val="24"/>
              </w:rPr>
              <w:t>Комплект продуктов:</w:t>
            </w:r>
          </w:p>
          <w:p w:rsidR="0026648A" w:rsidRDefault="0026648A" w:rsidP="00FE4833">
            <w:pPr>
              <w:pStyle w:val="ad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FA513D">
              <w:rPr>
                <w:rFonts w:eastAsiaTheme="minorHAnsi"/>
                <w:sz w:val="24"/>
                <w:szCs w:val="24"/>
              </w:rPr>
              <w:t>1. П</w:t>
            </w:r>
            <w:r w:rsidRPr="00ED6800">
              <w:rPr>
                <w:rFonts w:eastAsiaTheme="minorHAnsi"/>
                <w:sz w:val="24"/>
                <w:szCs w:val="24"/>
              </w:rPr>
              <w:t xml:space="preserve">акет нормативно-правовых и организационно-методических документов для обеспечения </w:t>
            </w:r>
            <w:r>
              <w:rPr>
                <w:rFonts w:eastAsiaTheme="minorHAnsi"/>
                <w:sz w:val="24"/>
                <w:szCs w:val="24"/>
              </w:rPr>
              <w:t>реализации проекта.</w:t>
            </w:r>
          </w:p>
          <w:p w:rsidR="0026648A" w:rsidRDefault="0026648A" w:rsidP="00FE4833">
            <w:pPr>
              <w:pStyle w:val="ad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FA513D">
              <w:rPr>
                <w:rFonts w:eastAsiaTheme="minorHAnsi"/>
                <w:sz w:val="24"/>
                <w:szCs w:val="24"/>
              </w:rPr>
              <w:t xml:space="preserve">2. </w:t>
            </w:r>
            <w:r>
              <w:rPr>
                <w:rFonts w:eastAsiaTheme="minorHAnsi"/>
                <w:sz w:val="24"/>
                <w:szCs w:val="24"/>
              </w:rPr>
              <w:t>Пакет локальных актов для, необходимых для построения методической сети образовательных учреждений.</w:t>
            </w:r>
          </w:p>
          <w:p w:rsidR="0026648A" w:rsidRPr="00FA513D" w:rsidRDefault="0026648A" w:rsidP="00FE4833">
            <w:pPr>
              <w:pStyle w:val="ad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F568D3">
              <w:rPr>
                <w:rFonts w:eastAsiaTheme="minorHAnsi"/>
                <w:sz w:val="24"/>
                <w:szCs w:val="24"/>
              </w:rPr>
              <w:t>3. Пакет авторских дополнительных общеобразовательных общеразвивающих программ, интегрирующих содержание общего и дополнительного образования</w:t>
            </w:r>
            <w:r>
              <w:rPr>
                <w:rFonts w:eastAsiaTheme="minorHAnsi"/>
                <w:sz w:val="24"/>
                <w:szCs w:val="24"/>
              </w:rPr>
              <w:t xml:space="preserve"> (не менее 7 программ)</w:t>
            </w:r>
            <w:r w:rsidRPr="00F568D3">
              <w:rPr>
                <w:rFonts w:eastAsiaTheme="minorHAnsi"/>
                <w:sz w:val="24"/>
                <w:szCs w:val="24"/>
              </w:rPr>
              <w:t>.</w:t>
            </w:r>
          </w:p>
          <w:p w:rsidR="0026648A" w:rsidRPr="00FA513D" w:rsidRDefault="0026648A" w:rsidP="00FE4833">
            <w:pPr>
              <w:pStyle w:val="ad"/>
              <w:tabs>
                <w:tab w:val="left" w:pos="242"/>
                <w:tab w:val="left" w:pos="1632"/>
              </w:tabs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  <w:r w:rsidRPr="00FA513D">
              <w:rPr>
                <w:rFonts w:eastAsiaTheme="minorHAnsi"/>
                <w:sz w:val="24"/>
                <w:szCs w:val="24"/>
              </w:rPr>
              <w:t>.</w:t>
            </w:r>
            <w:r>
              <w:rPr>
                <w:rFonts w:eastAsiaTheme="minorHAnsi"/>
                <w:sz w:val="24"/>
                <w:szCs w:val="24"/>
              </w:rPr>
              <w:t xml:space="preserve"> Методическое пособие «Организация образовательных событий, обеспечивающих интеграцию общего и дополнительного образования».</w:t>
            </w:r>
          </w:p>
        </w:tc>
      </w:tr>
      <w:tr w:rsidR="0026648A" w:rsidRPr="00FA513D" w:rsidTr="00FE48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Pr="00FA513D" w:rsidRDefault="0026648A" w:rsidP="00FE483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Pr="00FA513D" w:rsidRDefault="0026648A" w:rsidP="00FE4833">
            <w:pPr>
              <w:pStyle w:val="ad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FA513D">
              <w:rPr>
                <w:rFonts w:eastAsiaTheme="minorHAnsi"/>
                <w:sz w:val="24"/>
                <w:szCs w:val="24"/>
              </w:rPr>
              <w:t xml:space="preserve">Создание видеоролика (не менее 1,5 минут и не более 5 минут) о создании, развитии, внедрении и тиражировании продуктов инновационной деятельности образовательной организации в рамках выбранного проекта (техническая и дизайнерская оригинальность исполнения, соблюдение основных дизайнерских правил, доступность и достоверность информации, полнота раскрытия заявленной темы, возможность использования ролика на любом устройстве) с просмотром в режиме оффлайн,  разрешением – 1920*1080 (16:9), частотой кадров в секунду – 25 кадров/сек, скоростью потока – не менее 13,0 Мбит/сек, кодировкой – AVC, форматом файла – mpg4). Ролик должен отражать ход и результаты </w:t>
            </w:r>
            <w:r w:rsidRPr="00FA513D">
              <w:rPr>
                <w:rFonts w:eastAsiaTheme="minorHAnsi"/>
                <w:sz w:val="24"/>
                <w:szCs w:val="24"/>
              </w:rPr>
              <w:lastRenderedPageBreak/>
              <w:t>реализации инновационного проекта, наглядно демонстрировать достижение результатов, запланированных образовательной организацией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Default="0026648A" w:rsidP="00FE4833">
            <w:pPr>
              <w:pStyle w:val="ad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Видеоролик «Современная образовательная среда «Школа ТЕХНО+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 xml:space="preserve">»,  </w:t>
            </w:r>
            <w:r w:rsidRPr="00960613">
              <w:rPr>
                <w:rFonts w:eastAsiaTheme="minorHAnsi"/>
                <w:sz w:val="24"/>
                <w:szCs w:val="24"/>
              </w:rPr>
              <w:t>продолжительностью</w:t>
            </w:r>
            <w:proofErr w:type="gramEnd"/>
            <w:r w:rsidRPr="00960613">
              <w:rPr>
                <w:rFonts w:eastAsiaTheme="minorHAnsi"/>
                <w:sz w:val="24"/>
                <w:szCs w:val="24"/>
              </w:rPr>
              <w:t xml:space="preserve"> 3 минуты</w:t>
            </w:r>
            <w:r>
              <w:rPr>
                <w:rFonts w:eastAsiaTheme="minorHAnsi"/>
                <w:sz w:val="24"/>
                <w:szCs w:val="24"/>
              </w:rPr>
              <w:t xml:space="preserve"> о создании, развитии, внедрении и тиражировании а</w:t>
            </w:r>
            <w:r w:rsidRPr="00FA513D">
              <w:rPr>
                <w:rFonts w:eastAsiaTheme="minorHAnsi"/>
                <w:sz w:val="24"/>
                <w:szCs w:val="24"/>
              </w:rPr>
              <w:t>вторски</w:t>
            </w:r>
            <w:r>
              <w:rPr>
                <w:rFonts w:eastAsiaTheme="minorHAnsi"/>
                <w:sz w:val="24"/>
                <w:szCs w:val="24"/>
              </w:rPr>
              <w:t>х</w:t>
            </w:r>
            <w:r w:rsidRPr="00FA513D">
              <w:rPr>
                <w:rFonts w:eastAsiaTheme="minorHAnsi"/>
                <w:sz w:val="24"/>
                <w:szCs w:val="24"/>
              </w:rPr>
              <w:t xml:space="preserve"> интегрированны</w:t>
            </w:r>
            <w:r>
              <w:rPr>
                <w:rFonts w:eastAsiaTheme="minorHAnsi"/>
                <w:sz w:val="24"/>
                <w:szCs w:val="24"/>
              </w:rPr>
              <w:t>х</w:t>
            </w:r>
            <w:r w:rsidRPr="00FA513D">
              <w:rPr>
                <w:rFonts w:eastAsiaTheme="minorHAnsi"/>
                <w:sz w:val="24"/>
                <w:szCs w:val="24"/>
              </w:rPr>
              <w:t xml:space="preserve"> программы общего и дополнительного образования </w:t>
            </w:r>
            <w:r>
              <w:rPr>
                <w:rFonts w:eastAsiaTheme="minorHAnsi"/>
                <w:sz w:val="24"/>
                <w:szCs w:val="24"/>
              </w:rPr>
              <w:t xml:space="preserve">в рамках развития </w:t>
            </w:r>
            <w:r w:rsidRPr="00FA513D">
              <w:rPr>
                <w:rFonts w:eastAsiaTheme="minorHAnsi"/>
                <w:sz w:val="24"/>
                <w:szCs w:val="24"/>
              </w:rPr>
              <w:t>современной образовательной среды «Школа ТЕХНО+», интегрирующей возможности общего и дополнительного образования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FA513D">
              <w:rPr>
                <w:rFonts w:eastAsiaTheme="minorHAnsi"/>
                <w:sz w:val="24"/>
                <w:szCs w:val="24"/>
              </w:rPr>
              <w:t>естественнонаучной и технической направленностей.</w:t>
            </w:r>
          </w:p>
          <w:p w:rsidR="0026648A" w:rsidRDefault="0026648A" w:rsidP="00FE4833">
            <w:pPr>
              <w:pStyle w:val="ad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</w:p>
          <w:p w:rsidR="0026648A" w:rsidRPr="00960613" w:rsidRDefault="0026648A" w:rsidP="00FE4833">
            <w:pPr>
              <w:pStyle w:val="ad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960613">
              <w:rPr>
                <w:rFonts w:eastAsiaTheme="minorHAnsi"/>
                <w:sz w:val="24"/>
                <w:szCs w:val="24"/>
              </w:rPr>
              <w:t>Технические характеристики ролика:</w:t>
            </w:r>
          </w:p>
          <w:p w:rsidR="0026648A" w:rsidRDefault="0026648A" w:rsidP="00FE4833">
            <w:pPr>
              <w:pStyle w:val="ad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960613">
              <w:rPr>
                <w:rFonts w:eastAsiaTheme="minorHAnsi"/>
                <w:sz w:val="24"/>
                <w:szCs w:val="24"/>
              </w:rPr>
              <w:t xml:space="preserve">Возможность использования на любом устройстве, с просмотром в режиме оффлайн, с разрешением – 1920*1080 (16:9), частотой кадров в секунду – 25 кадров/сек, скоростью потока – не менее 13,0 Мбит/сек, кодировкой – AVC, </w:t>
            </w:r>
            <w:r w:rsidRPr="00960613">
              <w:rPr>
                <w:rFonts w:eastAsiaTheme="minorHAnsi"/>
                <w:sz w:val="24"/>
                <w:szCs w:val="24"/>
              </w:rPr>
              <w:lastRenderedPageBreak/>
              <w:t>форматом файла – mpg4).</w:t>
            </w:r>
          </w:p>
          <w:p w:rsidR="0026648A" w:rsidRDefault="0026648A" w:rsidP="00FE4833">
            <w:pPr>
              <w:pStyle w:val="ad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</w:p>
          <w:p w:rsidR="0026648A" w:rsidRPr="00FA513D" w:rsidRDefault="0026648A" w:rsidP="00FE4833">
            <w:pPr>
              <w:pStyle w:val="ad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</w:p>
        </w:tc>
      </w:tr>
      <w:tr w:rsidR="0026648A" w:rsidRPr="00FA513D" w:rsidTr="00FE48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Pr="00FA513D" w:rsidRDefault="0026648A" w:rsidP="00FE483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Pr="00FA513D" w:rsidRDefault="0026648A" w:rsidP="00FE4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вебинаров для целевых групп (руководящих и педагогических работников образовательных организаций, обучающихся, родителей), указанных в программе инновационной деятельности, из разных субъектов РФ (минимальное количество участников каждого вебинара – 30 человек, продолжительность – не менее 40 минут, каждый вебинар должен быть посвящен конкретному опыту (практике) инновационной деятельности организации в рамках проекта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Default="0026648A" w:rsidP="00FE4833">
            <w:pPr>
              <w:pStyle w:val="ad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Проведение вебинаров с продолжительностью не менее 40 минут с количеством участников каждого вебинара не менее 30 человек.</w:t>
            </w:r>
          </w:p>
          <w:p w:rsidR="0026648A" w:rsidRPr="003A4EC8" w:rsidRDefault="0026648A" w:rsidP="00FE4833">
            <w:pPr>
              <w:pStyle w:val="ad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1E1ECD">
              <w:rPr>
                <w:rFonts w:eastAsiaTheme="minorHAnsi"/>
                <w:i/>
                <w:sz w:val="24"/>
                <w:szCs w:val="24"/>
              </w:rPr>
              <w:t>Для управленческих команд</w:t>
            </w:r>
            <w:r w:rsidRPr="003A4EC8">
              <w:rPr>
                <w:rFonts w:eastAsiaTheme="minorHAnsi"/>
                <w:sz w:val="24"/>
                <w:szCs w:val="24"/>
              </w:rPr>
              <w:t>:</w:t>
            </w:r>
          </w:p>
          <w:p w:rsidR="0026648A" w:rsidRPr="00081C15" w:rsidRDefault="0026648A" w:rsidP="00FE4833">
            <w:pPr>
              <w:pStyle w:val="ad"/>
              <w:numPr>
                <w:ilvl w:val="0"/>
                <w:numId w:val="4"/>
              </w:numPr>
              <w:spacing w:line="240" w:lineRule="auto"/>
              <w:ind w:left="34" w:firstLine="425"/>
              <w:rPr>
                <w:rFonts w:eastAsiaTheme="minorHAnsi"/>
                <w:sz w:val="24"/>
                <w:szCs w:val="24"/>
              </w:rPr>
            </w:pPr>
            <w:r w:rsidRPr="00081C15">
              <w:rPr>
                <w:rFonts w:eastAsiaTheme="minorHAnsi"/>
                <w:sz w:val="24"/>
                <w:szCs w:val="24"/>
              </w:rPr>
              <w:t>«Опыт реализации интегрированных программ дополнительного и общего образования»</w:t>
            </w:r>
          </w:p>
          <w:p w:rsidR="0026648A" w:rsidRPr="003A4EC8" w:rsidRDefault="0026648A" w:rsidP="00FE4833">
            <w:pPr>
              <w:pStyle w:val="ad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1E1ECD">
              <w:rPr>
                <w:rFonts w:eastAsiaTheme="minorHAnsi"/>
                <w:i/>
                <w:sz w:val="24"/>
                <w:szCs w:val="24"/>
              </w:rPr>
              <w:t>Для педагогических работников</w:t>
            </w:r>
            <w:r w:rsidRPr="003A4EC8">
              <w:rPr>
                <w:rFonts w:eastAsiaTheme="minorHAnsi"/>
                <w:sz w:val="24"/>
                <w:szCs w:val="24"/>
              </w:rPr>
              <w:t>:</w:t>
            </w:r>
          </w:p>
          <w:p w:rsidR="0026648A" w:rsidRPr="00FA513D" w:rsidRDefault="0026648A" w:rsidP="00FE4833">
            <w:pPr>
              <w:pStyle w:val="ad"/>
              <w:numPr>
                <w:ilvl w:val="0"/>
                <w:numId w:val="8"/>
              </w:numPr>
              <w:spacing w:line="240" w:lineRule="auto"/>
              <w:ind w:left="0" w:firstLine="459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Он-лайн конференция по обмену опытом «Реализация </w:t>
            </w:r>
            <w:r w:rsidRPr="003A4EC8">
              <w:rPr>
                <w:rFonts w:eastAsiaTheme="minorHAnsi"/>
                <w:sz w:val="24"/>
                <w:szCs w:val="24"/>
              </w:rPr>
              <w:t>интегрированных учебных курсов, направленных на интеграцию знаний и умений в области физики, информатики и технологии; химии и биологии</w:t>
            </w:r>
            <w:r>
              <w:rPr>
                <w:rFonts w:eastAsiaTheme="minorHAnsi"/>
                <w:sz w:val="24"/>
                <w:szCs w:val="24"/>
              </w:rPr>
              <w:t>» (включая мастер-классы).</w:t>
            </w:r>
          </w:p>
        </w:tc>
      </w:tr>
      <w:tr w:rsidR="0026648A" w:rsidRPr="00FA513D" w:rsidTr="00FE48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Pr="00FA513D" w:rsidRDefault="0026648A" w:rsidP="00FE483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Pr="00FA513D" w:rsidRDefault="0026648A" w:rsidP="00FE48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51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о реализации плана-графика  с указанием достигнутых результатов/ результатов выполнения работ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Pr="00FA513D" w:rsidRDefault="0026648A" w:rsidP="00FE4833">
            <w:pPr>
              <w:pStyle w:val="ad"/>
              <w:spacing w:line="240" w:lineRule="auto"/>
              <w:ind w:firstLine="459"/>
              <w:rPr>
                <w:rFonts w:eastAsiaTheme="minorHAnsi"/>
                <w:sz w:val="24"/>
                <w:szCs w:val="24"/>
              </w:rPr>
            </w:pPr>
            <w:r w:rsidRPr="00FA513D">
              <w:rPr>
                <w:sz w:val="24"/>
                <w:szCs w:val="24"/>
              </w:rPr>
              <w:t>Отчет о реализации плана-графика  с указанием достигнутых результатов/ результатов выполнения работ</w:t>
            </w:r>
          </w:p>
        </w:tc>
      </w:tr>
      <w:tr w:rsidR="0026648A" w:rsidRPr="00FA513D" w:rsidTr="00FE48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Pr="00FA513D" w:rsidRDefault="0026648A" w:rsidP="00FE483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Pr="00FA513D" w:rsidRDefault="0026648A" w:rsidP="00FE4833">
            <w:pPr>
              <w:pStyle w:val="ad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FA513D">
              <w:rPr>
                <w:rFonts w:eastAsiaTheme="minorHAnsi"/>
                <w:sz w:val="24"/>
                <w:szCs w:val="24"/>
              </w:rPr>
              <w:t>Создание открытой авторской методической образовательной сети (федеральной, региональной) инновационной тематической направленности для отработки  и тиражирования продуктов инновационной деятельности/ участие в открытой образовательной сети (федеральной, региональной) инновационной тематической направленности для отработки продуктов инновационной деятельности (не менее 1 сети, инициированной образовательной организацией-грантополучателем; не менее 20 организаций-участников созданной сети на момент сдачи отчета о выполнении проекта), с приложением отчета о выполнении плана развития методической сети и дальнейшего плана ее развития на 3 года)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Default="0026648A" w:rsidP="00FE4833">
            <w:pPr>
              <w:pStyle w:val="ad"/>
              <w:spacing w:line="240" w:lineRule="auto"/>
              <w:ind w:firstLine="459"/>
              <w:rPr>
                <w:rFonts w:eastAsiaTheme="minorHAnsi"/>
                <w:sz w:val="24"/>
                <w:szCs w:val="24"/>
              </w:rPr>
            </w:pPr>
            <w:r w:rsidRPr="006D1F72">
              <w:rPr>
                <w:rFonts w:eastAsiaTheme="minorHAnsi"/>
                <w:sz w:val="24"/>
                <w:szCs w:val="24"/>
              </w:rPr>
              <w:t xml:space="preserve">Создание </w:t>
            </w:r>
            <w:r w:rsidRPr="00547B9C">
              <w:rPr>
                <w:rFonts w:eastAsiaTheme="minorHAnsi"/>
                <w:b/>
                <w:sz w:val="24"/>
                <w:szCs w:val="24"/>
              </w:rPr>
              <w:t>одной</w:t>
            </w:r>
            <w:r>
              <w:rPr>
                <w:rFonts w:eastAsiaTheme="minorHAnsi"/>
                <w:sz w:val="24"/>
                <w:szCs w:val="24"/>
              </w:rPr>
              <w:t xml:space="preserve"> открытой</w:t>
            </w:r>
            <w:r w:rsidRPr="006D1F72">
              <w:rPr>
                <w:rFonts w:eastAsiaTheme="minorHAnsi"/>
                <w:sz w:val="24"/>
                <w:szCs w:val="24"/>
              </w:rPr>
              <w:t xml:space="preserve"> </w:t>
            </w:r>
            <w:r w:rsidRPr="00547B9C">
              <w:rPr>
                <w:rFonts w:eastAsiaTheme="minorHAnsi"/>
                <w:b/>
                <w:sz w:val="24"/>
                <w:szCs w:val="24"/>
              </w:rPr>
              <w:t>федеральной</w:t>
            </w:r>
            <w:r>
              <w:rPr>
                <w:rFonts w:eastAsiaTheme="minorHAnsi"/>
                <w:sz w:val="24"/>
                <w:szCs w:val="24"/>
              </w:rPr>
              <w:t xml:space="preserve"> авторской методической образовательной</w:t>
            </w:r>
            <w:r w:rsidRPr="006D1F72">
              <w:rPr>
                <w:rFonts w:eastAsiaTheme="minorHAnsi"/>
                <w:sz w:val="24"/>
                <w:szCs w:val="24"/>
              </w:rPr>
              <w:t xml:space="preserve"> сети </w:t>
            </w:r>
            <w:r w:rsidRPr="00547B9C">
              <w:rPr>
                <w:rFonts w:eastAsiaTheme="minorHAnsi"/>
                <w:b/>
                <w:sz w:val="24"/>
                <w:szCs w:val="24"/>
              </w:rPr>
              <w:t>по теме «Развитие современной образовательной среды «Школа ТЕХНО+»,</w:t>
            </w:r>
            <w:r w:rsidRPr="006D1F72">
              <w:rPr>
                <w:rFonts w:eastAsiaTheme="minorHAnsi"/>
                <w:sz w:val="24"/>
                <w:szCs w:val="24"/>
              </w:rPr>
              <w:t xml:space="preserve"> интегрирующей возможности общего и дополнительного образования естественнонаучной и технической направленностей» для отработки</w:t>
            </w:r>
            <w:r>
              <w:rPr>
                <w:rFonts w:eastAsiaTheme="minorHAnsi"/>
                <w:sz w:val="24"/>
                <w:szCs w:val="24"/>
              </w:rPr>
              <w:t xml:space="preserve"> и тиражирования продуктов инновационной деятельности. </w:t>
            </w:r>
          </w:p>
          <w:p w:rsidR="0026648A" w:rsidRDefault="0026648A" w:rsidP="00FE4833">
            <w:pPr>
              <w:pStyle w:val="ad"/>
              <w:spacing w:line="240" w:lineRule="auto"/>
              <w:ind w:firstLine="459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Количество организаций участников сети - 57</w:t>
            </w:r>
            <w:r w:rsidRPr="00CC7632">
              <w:rPr>
                <w:rFonts w:eastAsiaTheme="minorHAnsi"/>
                <w:sz w:val="24"/>
                <w:szCs w:val="24"/>
              </w:rPr>
              <w:t xml:space="preserve"> образовательных организаций, 1</w:t>
            </w:r>
            <w:r>
              <w:rPr>
                <w:rFonts w:eastAsiaTheme="minorHAnsi"/>
                <w:sz w:val="24"/>
                <w:szCs w:val="24"/>
              </w:rPr>
              <w:t>3</w:t>
            </w:r>
            <w:r w:rsidRPr="00CC7632">
              <w:rPr>
                <w:rFonts w:eastAsiaTheme="minorHAnsi"/>
                <w:sz w:val="24"/>
                <w:szCs w:val="24"/>
              </w:rPr>
              <w:t xml:space="preserve"> регионов, 7 федеральных округов.</w:t>
            </w:r>
          </w:p>
          <w:p w:rsidR="0026648A" w:rsidRDefault="0026648A" w:rsidP="00FE4833">
            <w:pPr>
              <w:pStyle w:val="ad"/>
              <w:spacing w:line="240" w:lineRule="auto"/>
              <w:ind w:firstLine="176"/>
              <w:rPr>
                <w:rFonts w:eastAsiaTheme="minorHAnsi"/>
                <w:sz w:val="24"/>
                <w:szCs w:val="24"/>
              </w:rPr>
            </w:pPr>
            <w:r w:rsidRPr="006D1F72">
              <w:rPr>
                <w:rFonts w:eastAsiaTheme="minorHAnsi"/>
                <w:sz w:val="24"/>
                <w:szCs w:val="24"/>
              </w:rPr>
              <w:t xml:space="preserve">Участие в открытой образовательной сети </w:t>
            </w:r>
            <w:r w:rsidRPr="00CC7632">
              <w:rPr>
                <w:rFonts w:eastAsiaTheme="minorHAnsi"/>
                <w:sz w:val="24"/>
                <w:szCs w:val="24"/>
              </w:rPr>
              <w:t>http://конкурсшкол.рф</w:t>
            </w:r>
          </w:p>
          <w:p w:rsidR="0026648A" w:rsidRDefault="0026648A" w:rsidP="00FE4833">
            <w:pPr>
              <w:pStyle w:val="ad"/>
              <w:spacing w:line="240" w:lineRule="auto"/>
              <w:ind w:firstLine="17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Публикация на сайте продуктов инновационной деятельности.</w:t>
            </w:r>
          </w:p>
          <w:p w:rsidR="0026648A" w:rsidRDefault="0026648A" w:rsidP="00FE4833">
            <w:pPr>
              <w:pStyle w:val="ad"/>
              <w:spacing w:line="240" w:lineRule="auto"/>
              <w:ind w:firstLine="17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Анонс и приглашение на предстоящие семинары, вебинары и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он-лайн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конференции.</w:t>
            </w:r>
          </w:p>
          <w:p w:rsidR="0026648A" w:rsidRDefault="0026648A" w:rsidP="00FE4833">
            <w:pPr>
              <w:pStyle w:val="ad"/>
              <w:spacing w:line="240" w:lineRule="auto"/>
              <w:ind w:firstLine="17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Размещение на сайте отчета о выполнении плана развития методической сети.</w:t>
            </w:r>
          </w:p>
          <w:p w:rsidR="0026648A" w:rsidRPr="00FA513D" w:rsidRDefault="0026648A" w:rsidP="00FE4833">
            <w:pPr>
              <w:pStyle w:val="ad"/>
              <w:spacing w:line="240" w:lineRule="auto"/>
              <w:ind w:firstLine="176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Размещение на сайте плана развития методической сети на 3 года.</w:t>
            </w:r>
          </w:p>
        </w:tc>
      </w:tr>
      <w:tr w:rsidR="0026648A" w:rsidRPr="00FA513D" w:rsidTr="00FE4833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Pr="00FA513D" w:rsidRDefault="0026648A" w:rsidP="00FE4833">
            <w:pPr>
              <w:pStyle w:val="ad"/>
              <w:numPr>
                <w:ilvl w:val="0"/>
                <w:numId w:val="1"/>
              </w:numPr>
              <w:ind w:left="0" w:firstLine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Pr="00FA513D" w:rsidRDefault="0026648A" w:rsidP="00FE4833">
            <w:pPr>
              <w:pStyle w:val="ad"/>
              <w:spacing w:line="240" w:lineRule="auto"/>
              <w:ind w:firstLine="0"/>
              <w:rPr>
                <w:rFonts w:eastAsiaTheme="minorHAnsi"/>
                <w:sz w:val="24"/>
                <w:szCs w:val="24"/>
              </w:rPr>
            </w:pPr>
            <w:r w:rsidRPr="00FA513D">
              <w:rPr>
                <w:rFonts w:eastAsiaTheme="minorHAnsi"/>
                <w:sz w:val="24"/>
                <w:szCs w:val="24"/>
              </w:rPr>
              <w:t xml:space="preserve">Организация повышения квалификации (минимальная продолжительность курсов не менее </w:t>
            </w:r>
            <w:r w:rsidRPr="00FA513D">
              <w:rPr>
                <w:rFonts w:eastAsiaTheme="minorHAnsi"/>
                <w:sz w:val="24"/>
                <w:szCs w:val="24"/>
              </w:rPr>
              <w:lastRenderedPageBreak/>
              <w:t>16 часов с выдачей документа установленного образца) и Отчет о достижении значения целевого показателя (индикатора) (не менее 41% учителей, освоивших методику преподавания по межпредметным технологиям и реализующих ее в образовательном процессе, в общей численности учителей школы с 2017 года)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648A" w:rsidRDefault="0026648A" w:rsidP="00FE4833">
            <w:pPr>
              <w:pStyle w:val="ad"/>
              <w:spacing w:line="240" w:lineRule="auto"/>
              <w:ind w:firstLine="459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 xml:space="preserve">Организовано повышение квалификации педагогов (минимальная продолжительность курсов не менее 16 </w:t>
            </w:r>
            <w:r>
              <w:rPr>
                <w:rFonts w:eastAsiaTheme="minorHAnsi"/>
                <w:sz w:val="24"/>
                <w:szCs w:val="24"/>
              </w:rPr>
              <w:lastRenderedPageBreak/>
              <w:t>часов)</w:t>
            </w:r>
          </w:p>
          <w:p w:rsidR="0026648A" w:rsidRPr="00547B9C" w:rsidRDefault="0026648A" w:rsidP="00FE4833">
            <w:pPr>
              <w:pStyle w:val="ad"/>
              <w:spacing w:line="240" w:lineRule="auto"/>
              <w:ind w:firstLine="459"/>
              <w:rPr>
                <w:rFonts w:eastAsiaTheme="minorHAnsi"/>
                <w:b/>
                <w:sz w:val="24"/>
                <w:szCs w:val="24"/>
              </w:rPr>
            </w:pPr>
            <w:r w:rsidRPr="001A3153">
              <w:rPr>
                <w:rFonts w:eastAsiaTheme="minorHAnsi"/>
                <w:sz w:val="24"/>
                <w:szCs w:val="24"/>
              </w:rPr>
              <w:t>Доля учителей, освоивших методику преподавания по межпредметным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1A3153">
              <w:rPr>
                <w:rFonts w:eastAsiaTheme="minorHAnsi"/>
                <w:sz w:val="24"/>
                <w:szCs w:val="24"/>
              </w:rPr>
              <w:t>технологиям и реализующих ее в образовательном процессе, в общей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1A3153">
              <w:rPr>
                <w:rFonts w:eastAsiaTheme="minorHAnsi"/>
                <w:sz w:val="24"/>
                <w:szCs w:val="24"/>
              </w:rPr>
              <w:t xml:space="preserve">численности учителей – </w:t>
            </w:r>
            <w:r w:rsidRPr="00547B9C">
              <w:rPr>
                <w:rFonts w:eastAsiaTheme="minorHAnsi"/>
                <w:b/>
                <w:sz w:val="24"/>
                <w:szCs w:val="24"/>
              </w:rPr>
              <w:t>42,8% (18 из 42 учителей лицея).</w:t>
            </w:r>
          </w:p>
          <w:p w:rsidR="0026648A" w:rsidRPr="00FA513D" w:rsidRDefault="0026648A" w:rsidP="00FE4833">
            <w:pPr>
              <w:pStyle w:val="ad"/>
              <w:spacing w:line="240" w:lineRule="auto"/>
              <w:ind w:firstLine="459"/>
              <w:rPr>
                <w:rFonts w:eastAsiaTheme="minorHAnsi"/>
                <w:sz w:val="24"/>
                <w:szCs w:val="24"/>
              </w:rPr>
            </w:pPr>
          </w:p>
        </w:tc>
      </w:tr>
    </w:tbl>
    <w:p w:rsidR="0026648A" w:rsidRDefault="0026648A" w:rsidP="0026648A">
      <w:pPr>
        <w:pStyle w:val="ae"/>
        <w:spacing w:line="360" w:lineRule="auto"/>
        <w:jc w:val="both"/>
        <w:rPr>
          <w:bCs w:val="0"/>
          <w:sz w:val="28"/>
          <w:szCs w:val="28"/>
        </w:rPr>
      </w:pPr>
    </w:p>
    <w:p w:rsidR="0026648A" w:rsidRPr="00BD0F83" w:rsidRDefault="0026648A" w:rsidP="0026648A">
      <w:pPr>
        <w:pStyle w:val="ae"/>
        <w:spacing w:line="360" w:lineRule="auto"/>
        <w:jc w:val="both"/>
        <w:rPr>
          <w:bCs w:val="0"/>
          <w:sz w:val="28"/>
          <w:szCs w:val="28"/>
        </w:rPr>
      </w:pPr>
      <w:r w:rsidRPr="00BD0F83">
        <w:rPr>
          <w:bCs w:val="0"/>
          <w:sz w:val="28"/>
          <w:szCs w:val="28"/>
        </w:rPr>
        <w:t xml:space="preserve">1.6. План-график  </w:t>
      </w:r>
    </w:p>
    <w:p w:rsidR="0026648A" w:rsidRPr="00BD0F83" w:rsidRDefault="0026648A" w:rsidP="0026648A">
      <w:pPr>
        <w:pStyle w:val="ae"/>
        <w:spacing w:line="360" w:lineRule="auto"/>
        <w:jc w:val="both"/>
        <w:rPr>
          <w:b w:val="0"/>
          <w:bCs w:val="0"/>
          <w:sz w:val="28"/>
          <w:szCs w:val="28"/>
        </w:rPr>
      </w:pPr>
      <w:r w:rsidRPr="00BD0F83">
        <w:rPr>
          <w:b w:val="0"/>
          <w:bCs w:val="0"/>
          <w:sz w:val="28"/>
          <w:szCs w:val="28"/>
        </w:rPr>
        <w:t>План-</w:t>
      </w:r>
      <w:proofErr w:type="gramStart"/>
      <w:r w:rsidRPr="00BD0F83">
        <w:rPr>
          <w:b w:val="0"/>
          <w:bCs w:val="0"/>
          <w:sz w:val="28"/>
          <w:szCs w:val="28"/>
        </w:rPr>
        <w:t>график  выполнения</w:t>
      </w:r>
      <w:proofErr w:type="gramEnd"/>
      <w:r w:rsidRPr="00BD0F83">
        <w:rPr>
          <w:b w:val="0"/>
          <w:bCs w:val="0"/>
          <w:sz w:val="28"/>
          <w:szCs w:val="28"/>
        </w:rPr>
        <w:t xml:space="preserve"> (содержания) работ по проекту </w:t>
      </w:r>
    </w:p>
    <w:tbl>
      <w:tblPr>
        <w:tblW w:w="5038" w:type="pct"/>
        <w:tblInd w:w="1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4887"/>
        <w:gridCol w:w="2714"/>
      </w:tblGrid>
      <w:tr w:rsidR="0026648A" w:rsidRPr="00BD0F83" w:rsidTr="00FE4833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1E">
              <w:rPr>
                <w:rFonts w:ascii="Times New Roman" w:hAnsi="Times New Roman" w:cs="Times New Roman"/>
                <w:b/>
                <w:sz w:val="24"/>
                <w:szCs w:val="24"/>
              </w:rPr>
              <w:t>Год выполнения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1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1E">
              <w:rPr>
                <w:rFonts w:ascii="Times New Roman" w:hAnsi="Times New Roman" w:cs="Times New Roman"/>
                <w:b/>
                <w:sz w:val="24"/>
                <w:szCs w:val="24"/>
              </w:rPr>
              <w:t>Срок (период) выполнения отдельного действия</w:t>
            </w:r>
          </w:p>
        </w:tc>
      </w:tr>
      <w:tr w:rsidR="0026648A" w:rsidRPr="00BD0F83" w:rsidTr="00FE4833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6648A" w:rsidRPr="00BD0F83" w:rsidTr="00FE4833"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8A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8A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8A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8A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8A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8A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8A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8A" w:rsidRPr="008651F4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8651F4" w:rsidRDefault="0026648A" w:rsidP="00FE4833">
            <w:pPr>
              <w:snapToGri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пакета нормативно-правовых документов: </w:t>
            </w:r>
          </w:p>
          <w:p w:rsidR="0026648A" w:rsidRPr="005D431E" w:rsidRDefault="0026648A" w:rsidP="00FE4833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1E">
              <w:rPr>
                <w:rFonts w:ascii="Times New Roman" w:hAnsi="Times New Roman" w:cs="Times New Roman"/>
                <w:sz w:val="24"/>
                <w:szCs w:val="24"/>
              </w:rPr>
              <w:t>Приказ о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создании рабочей группы;</w:t>
            </w:r>
          </w:p>
          <w:p w:rsidR="0026648A" w:rsidRDefault="0026648A" w:rsidP="00FE483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7F8">
              <w:rPr>
                <w:rFonts w:ascii="Times New Roman" w:hAnsi="Times New Roman" w:cs="Times New Roman"/>
                <w:sz w:val="24"/>
                <w:szCs w:val="24"/>
              </w:rPr>
              <w:t>Приказ о создании Координационного Совета по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648A" w:rsidRDefault="0026648A" w:rsidP="00FE483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</w:t>
            </w:r>
            <w:r w:rsidRPr="00ED6800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680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648A" w:rsidRPr="005B3043" w:rsidRDefault="0026648A" w:rsidP="00FE483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рабочей группе по реализации инновационного проекта;</w:t>
            </w:r>
          </w:p>
          <w:p w:rsidR="0026648A" w:rsidRDefault="0026648A" w:rsidP="00FE483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4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дополнительной общеобразовательной общеразвивающей программе, интегрирующей содержание общего 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648A" w:rsidRDefault="0026648A" w:rsidP="00FE483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школьной лаборатории;</w:t>
            </w:r>
          </w:p>
          <w:p w:rsidR="0026648A" w:rsidRDefault="0026648A" w:rsidP="00FE483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и утверждение договора о сетевом взаимодействии образовательных учреждений;</w:t>
            </w:r>
          </w:p>
          <w:p w:rsidR="0026648A" w:rsidRPr="005B3043" w:rsidRDefault="0026648A" w:rsidP="00FE483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Положение об установлении дополнительных выплат и выплат социального характера работникам МОУ лицей №1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8651F4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4">
              <w:rPr>
                <w:rFonts w:ascii="Times New Roman" w:hAnsi="Times New Roman" w:cs="Times New Roman"/>
                <w:sz w:val="24"/>
                <w:szCs w:val="24"/>
              </w:rPr>
              <w:t>июнь – август 2019</w:t>
            </w:r>
          </w:p>
        </w:tc>
      </w:tr>
      <w:tr w:rsidR="0026648A" w:rsidRPr="00BD0F83" w:rsidTr="00FE4833"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Default="0026648A" w:rsidP="00FE4833">
            <w:pPr>
              <w:snapToGri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DF">
              <w:rPr>
                <w:rFonts w:ascii="Times New Roman" w:hAnsi="Times New Roman" w:cs="Times New Roman"/>
                <w:sz w:val="24"/>
                <w:szCs w:val="24"/>
              </w:rPr>
              <w:t>Доработка пакета локальных актов, необходимых для построения методической сети 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648A" w:rsidRDefault="0026648A" w:rsidP="00FE483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соглашения о методическом взаимодействии школ в рамках методической сети;</w:t>
            </w:r>
          </w:p>
          <w:p w:rsidR="0026648A" w:rsidRDefault="0026648A" w:rsidP="00FE483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методической сети</w:t>
            </w:r>
          </w:p>
          <w:p w:rsidR="0026648A" w:rsidRPr="00C53ADF" w:rsidRDefault="0026648A" w:rsidP="00FE483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развития и поддержки методической сети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8651F4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 2019</w:t>
            </w:r>
          </w:p>
        </w:tc>
      </w:tr>
      <w:tr w:rsidR="0026648A" w:rsidRPr="00BD0F83" w:rsidTr="00FE4833"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832560" w:rsidRDefault="0026648A" w:rsidP="00FE4833">
            <w:pPr>
              <w:snapToGri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п</w:t>
            </w:r>
            <w:r w:rsidRPr="00832560">
              <w:rPr>
                <w:rFonts w:ascii="Times New Roman" w:hAnsi="Times New Roman" w:cs="Times New Roman"/>
                <w:sz w:val="24"/>
                <w:szCs w:val="24"/>
              </w:rPr>
              <w:t>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560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авторских дополнительных общеобразовательных общеразвивающих программ, интегрирующих содержание общего и дополнительного образования (не менее 7 программ).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8651F4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4">
              <w:rPr>
                <w:rFonts w:ascii="Times New Roman" w:hAnsi="Times New Roman" w:cs="Times New Roman"/>
                <w:sz w:val="24"/>
                <w:szCs w:val="24"/>
              </w:rPr>
              <w:t>июнь-август 2019</w:t>
            </w:r>
          </w:p>
        </w:tc>
      </w:tr>
      <w:tr w:rsidR="0026648A" w:rsidRPr="00BD0F83" w:rsidTr="00FE4833"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Default="0026648A" w:rsidP="00FE4833">
            <w:pPr>
              <w:snapToGri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A9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корректировки в программу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  <w:r w:rsidRPr="00F37A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A97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37A9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37A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НОО, ООО, СОО</w:t>
            </w:r>
            <w:r w:rsidRPr="00F37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8651F4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4">
              <w:rPr>
                <w:rFonts w:ascii="Times New Roman" w:hAnsi="Times New Roman" w:cs="Times New Roman"/>
                <w:sz w:val="24"/>
                <w:szCs w:val="24"/>
              </w:rPr>
              <w:t>июнь-август 2019</w:t>
            </w:r>
          </w:p>
        </w:tc>
      </w:tr>
      <w:tr w:rsidR="0026648A" w:rsidRPr="00BD0F83" w:rsidTr="00FE4833"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1A7365" w:rsidRDefault="0026648A" w:rsidP="00FE4833">
            <w:pPr>
              <w:snapToGri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систематическое обновление информации о реализации проекта на сайте лицея, на сайте </w:t>
            </w:r>
            <w:r w:rsidRPr="00E632F0">
              <w:rPr>
                <w:rFonts w:ascii="Times New Roman" w:hAnsi="Times New Roman" w:cs="Times New Roman"/>
                <w:sz w:val="24"/>
                <w:szCs w:val="24"/>
              </w:rPr>
              <w:t>http://конкурсшкол.рф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8651F4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4">
              <w:rPr>
                <w:rFonts w:ascii="Times New Roman" w:hAnsi="Times New Roman" w:cs="Times New Roman"/>
                <w:sz w:val="24"/>
                <w:szCs w:val="24"/>
              </w:rPr>
              <w:t>июнь – декабрь 2019</w:t>
            </w:r>
          </w:p>
        </w:tc>
      </w:tr>
      <w:tr w:rsidR="0026648A" w:rsidRPr="00BD0F83" w:rsidTr="00FE4833"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Default="0026648A" w:rsidP="00FE4833">
            <w:pPr>
              <w:snapToGri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рганизация PR-кампании по привлечению партнеров в методическую сеть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обновление информации на сайте лицея, на сайте </w:t>
            </w:r>
            <w:r w:rsidRPr="00CC7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CC7632">
              <w:rPr>
                <w:rFonts w:ascii="Times New Roman" w:hAnsi="Times New Roman" w:cs="Times New Roman"/>
                <w:sz w:val="24"/>
                <w:szCs w:val="24"/>
              </w:rPr>
              <w:t>://конкурсшкол.рф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16014">
              <w:rPr>
                <w:rFonts w:ascii="Times New Roman" w:hAnsi="Times New Roman" w:cs="Times New Roman"/>
                <w:sz w:val="24"/>
                <w:szCs w:val="24"/>
              </w:rPr>
              <w:t>, информационные рассылки)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2D7D00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00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2D7D00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26648A" w:rsidRPr="00BD0F83" w:rsidTr="00FE4833"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Default="0026648A" w:rsidP="00FE4833">
            <w:pPr>
              <w:snapToGri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 w:rsidRPr="00C53ADF">
              <w:rPr>
                <w:rFonts w:ascii="Times New Roman" w:hAnsi="Times New Roman" w:cs="Times New Roman"/>
                <w:sz w:val="24"/>
                <w:szCs w:val="24"/>
              </w:rPr>
              <w:t>соглашени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3ADF">
              <w:rPr>
                <w:rFonts w:ascii="Times New Roman" w:hAnsi="Times New Roman" w:cs="Times New Roman"/>
                <w:sz w:val="24"/>
                <w:szCs w:val="24"/>
              </w:rPr>
              <w:t xml:space="preserve"> о методическом взаимодействии школ в рамках методической сети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2D7D00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00">
              <w:rPr>
                <w:rFonts w:ascii="Times New Roman" w:hAnsi="Times New Roman" w:cs="Times New Roman"/>
                <w:sz w:val="24"/>
                <w:szCs w:val="24"/>
              </w:rPr>
              <w:t>июнь – сентябрь</w:t>
            </w:r>
            <w:r w:rsidRPr="002D7D0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7D0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6648A" w:rsidRPr="00BD0F83" w:rsidTr="00FE4833"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1A7365" w:rsidRDefault="0026648A" w:rsidP="00FE4833">
            <w:pPr>
              <w:snapToGri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5">
              <w:rPr>
                <w:rFonts w:ascii="Times New Roman" w:hAnsi="Times New Roman" w:cs="Times New Roman"/>
                <w:sz w:val="24"/>
                <w:szCs w:val="24"/>
              </w:rPr>
              <w:t>Создание образовательной сети федерального уровня. Участие в открытой образовательной сети http://конкурсшкол.рф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2D7D00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00">
              <w:rPr>
                <w:rFonts w:ascii="Times New Roman" w:hAnsi="Times New Roman" w:cs="Times New Roman"/>
                <w:sz w:val="24"/>
                <w:szCs w:val="24"/>
              </w:rPr>
              <w:t>июнь – сентябрь 2019</w:t>
            </w:r>
          </w:p>
        </w:tc>
      </w:tr>
      <w:tr w:rsidR="0026648A" w:rsidRPr="00BD0F83" w:rsidTr="00FE4833">
        <w:trPr>
          <w:cantSplit/>
          <w:trHeight w:val="135"/>
        </w:trPr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043"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договоров между лицеем и </w:t>
            </w:r>
            <w:r w:rsidRPr="008B0179">
              <w:rPr>
                <w:rFonts w:ascii="Times New Roman" w:hAnsi="Times New Roman" w:cs="Times New Roman"/>
                <w:sz w:val="24"/>
                <w:szCs w:val="24"/>
              </w:rPr>
              <w:t xml:space="preserve">ГАУ ДПО </w:t>
            </w:r>
            <w:r w:rsidRPr="005B3043">
              <w:rPr>
                <w:rFonts w:ascii="Times New Roman" w:hAnsi="Times New Roman" w:cs="Times New Roman"/>
                <w:sz w:val="24"/>
                <w:szCs w:val="24"/>
              </w:rPr>
              <w:t>ЯО «ИРО», МОУ ДПО «ИОЦ», Ассоциацией ИРСО на организацию консультационной поддержки и научно-методического сопровождения проекта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8651F4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4"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</w:p>
        </w:tc>
      </w:tr>
      <w:tr w:rsidR="0026648A" w:rsidRPr="00BD0F83" w:rsidTr="00FE4833">
        <w:trPr>
          <w:cantSplit/>
          <w:trHeight w:val="135"/>
        </w:trPr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Default="0026648A" w:rsidP="00FE4833">
            <w:pPr>
              <w:tabs>
                <w:tab w:val="left" w:pos="851"/>
              </w:tabs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материально-технической базы для развития образовательной среды лицея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8651F4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D00">
              <w:rPr>
                <w:rFonts w:ascii="Times New Roman" w:hAnsi="Times New Roman" w:cs="Times New Roman"/>
                <w:sz w:val="24"/>
                <w:szCs w:val="24"/>
              </w:rPr>
              <w:t>август – сентябрь 2019</w:t>
            </w:r>
          </w:p>
        </w:tc>
      </w:tr>
      <w:tr w:rsidR="0026648A" w:rsidRPr="00BD0F83" w:rsidTr="00FE4833">
        <w:trPr>
          <w:cantSplit/>
          <w:trHeight w:val="135"/>
        </w:trPr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31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5D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сетевом взаимодействии образовательных учреждений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8651F4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2019 </w:t>
            </w:r>
          </w:p>
        </w:tc>
      </w:tr>
      <w:tr w:rsidR="0026648A" w:rsidRPr="00BD0F83" w:rsidTr="00FE4833">
        <w:trPr>
          <w:cantSplit/>
          <w:trHeight w:val="135"/>
        </w:trPr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1A7365" w:rsidRDefault="0026648A" w:rsidP="00FE4833">
            <w:pPr>
              <w:tabs>
                <w:tab w:val="left" w:pos="851"/>
              </w:tabs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3408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общего и дополнительного образования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8651F4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4">
              <w:rPr>
                <w:rFonts w:ascii="Times New Roman" w:hAnsi="Times New Roman" w:cs="Times New Roman"/>
                <w:sz w:val="24"/>
                <w:szCs w:val="24"/>
              </w:rPr>
              <w:t>сентябрь – декабрь 2019</w:t>
            </w:r>
          </w:p>
        </w:tc>
      </w:tr>
      <w:tr w:rsidR="0026648A" w:rsidRPr="00BD0F83" w:rsidTr="00FE4833">
        <w:trPr>
          <w:cantSplit/>
          <w:trHeight w:val="135"/>
        </w:trPr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Default="0026648A" w:rsidP="00FE4833">
            <w:pPr>
              <w:tabs>
                <w:tab w:val="left" w:pos="851"/>
              </w:tabs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по теме «Интеграция общего и дополнительного образования»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8651F4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  <w:r w:rsidRPr="002D7D00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26648A" w:rsidRPr="00BD0F83" w:rsidTr="00FE4833">
        <w:trPr>
          <w:cantSplit/>
        </w:trPr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65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о развитии, внедрении и тиражировании инновационного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73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8651F4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ноябрь </w:t>
            </w:r>
            <w:r w:rsidRPr="008651F4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26648A" w:rsidRPr="00BD0F83" w:rsidTr="00FE4833">
        <w:trPr>
          <w:cantSplit/>
        </w:trPr>
        <w:tc>
          <w:tcPr>
            <w:tcW w:w="1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1A7365" w:rsidRDefault="0026648A" w:rsidP="00FE4833">
            <w:pPr>
              <w:pStyle w:val="ad"/>
              <w:spacing w:line="240" w:lineRule="auto"/>
              <w:ind w:firstLine="74"/>
              <w:rPr>
                <w:sz w:val="24"/>
                <w:szCs w:val="24"/>
              </w:rPr>
            </w:pPr>
            <w:r w:rsidRPr="00DD12F1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вебинара</w:t>
            </w:r>
            <w:r w:rsidRPr="00DD12F1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 xml:space="preserve">управленческих работников </w:t>
            </w:r>
            <w:r w:rsidRPr="00081C15">
              <w:rPr>
                <w:rFonts w:eastAsiaTheme="minorHAnsi"/>
                <w:sz w:val="24"/>
                <w:szCs w:val="24"/>
              </w:rPr>
              <w:t>«Опыт реализации интегрированных программ дополнительного и общего образования»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8651F4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4">
              <w:rPr>
                <w:rFonts w:ascii="Times New Roman" w:hAnsi="Times New Roman" w:cs="Times New Roman"/>
                <w:sz w:val="24"/>
                <w:szCs w:val="24"/>
              </w:rPr>
              <w:t>28 ноября 2019</w:t>
            </w:r>
          </w:p>
        </w:tc>
      </w:tr>
      <w:tr w:rsidR="0026648A" w:rsidRPr="00BD0F83" w:rsidTr="00FE4833">
        <w:trPr>
          <w:cantSplit/>
        </w:trPr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AD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методического пособия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603A91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3A9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событий, обеспечивающих интеграцию общего и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включающего Положения о проведении образовательных событий, обеспечивающих интеграцию общего и дополнительного образования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8651F4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648A" w:rsidRPr="008651F4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F4">
              <w:rPr>
                <w:rFonts w:ascii="Times New Roman" w:hAnsi="Times New Roman" w:cs="Times New Roman"/>
                <w:sz w:val="24"/>
                <w:szCs w:val="24"/>
              </w:rPr>
              <w:t>ноябрь - декабрь 2019</w:t>
            </w:r>
          </w:p>
          <w:p w:rsidR="0026648A" w:rsidRPr="008651F4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A" w:rsidRPr="00BD0F83" w:rsidTr="00FE4833">
        <w:trPr>
          <w:cantSplit/>
        </w:trPr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2D7D00" w:rsidRDefault="0026648A" w:rsidP="00FE4833">
            <w:pPr>
              <w:snapToGri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-презентация методического пособия «Организация образовательных событий, обеспечивающих интеграцию общего и дополнительного образования» и его обсуждение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8651F4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2D7D00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26648A" w:rsidRPr="00BD0F83" w:rsidTr="00FE4833">
        <w:trPr>
          <w:cantSplit/>
        </w:trPr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5D431E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C53ADF" w:rsidRDefault="0026648A" w:rsidP="00FE4833">
            <w:pPr>
              <w:snapToGri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результативности реализации проекта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2D7D00" w:rsidRDefault="0026648A" w:rsidP="00FE48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7D00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26648A" w:rsidRPr="00BD0F83" w:rsidTr="00FE4833">
        <w:trPr>
          <w:cantSplit/>
        </w:trPr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BD0F83" w:rsidRDefault="0026648A" w:rsidP="00FE483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BD0F83" w:rsidRDefault="0026648A" w:rsidP="00FE4833">
            <w:pPr>
              <w:snapToGrid w:val="0"/>
              <w:spacing w:after="0" w:line="240" w:lineRule="auto"/>
              <w:ind w:firstLine="216"/>
              <w:jc w:val="both"/>
              <w:rPr>
                <w:b/>
                <w:szCs w:val="28"/>
              </w:rPr>
            </w:pPr>
            <w:r w:rsidRPr="00983F8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2F0">
              <w:rPr>
                <w:rFonts w:ascii="Times New Roman" w:hAnsi="Times New Roman" w:cs="Times New Roman"/>
                <w:sz w:val="24"/>
                <w:szCs w:val="24"/>
              </w:rPr>
              <w:t>он-лайн конференции для педагогических работников по обмену опытом «Реализация интегрированных учебных курсов, направленных на интеграцию знаний и умений в области физики, информатики и технологии; химии и биологии» (включая мастер-классы).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2D7D00" w:rsidRDefault="0026648A" w:rsidP="00FE483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6648A" w:rsidRPr="002D7D00" w:rsidRDefault="0026648A" w:rsidP="00FE483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7D00">
              <w:rPr>
                <w:rFonts w:ascii="Times New Roman" w:hAnsi="Times New Roman" w:cs="Times New Roman"/>
                <w:sz w:val="24"/>
                <w:szCs w:val="24"/>
              </w:rPr>
              <w:t>12 декабря 2019</w:t>
            </w:r>
          </w:p>
          <w:p w:rsidR="0026648A" w:rsidRPr="002D7D00" w:rsidRDefault="0026648A" w:rsidP="00FE483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48A" w:rsidRPr="00BD0F83" w:rsidTr="00FE4833">
        <w:trPr>
          <w:cantSplit/>
        </w:trPr>
        <w:tc>
          <w:tcPr>
            <w:tcW w:w="18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BD0F83" w:rsidRDefault="0026648A" w:rsidP="00FE483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CE7C0F" w:rsidRDefault="0026648A" w:rsidP="00FE4833">
            <w:pPr>
              <w:snapToGrid w:val="0"/>
              <w:spacing w:after="0" w:line="240" w:lineRule="auto"/>
              <w:ind w:firstLine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0F">
              <w:rPr>
                <w:rFonts w:ascii="Times New Roman" w:hAnsi="Times New Roman" w:cs="Times New Roman"/>
                <w:sz w:val="24"/>
                <w:szCs w:val="24"/>
              </w:rPr>
              <w:t>Подготовка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C0F">
              <w:rPr>
                <w:rFonts w:ascii="Times New Roman" w:hAnsi="Times New Roman" w:cs="Times New Roman"/>
                <w:sz w:val="24"/>
                <w:szCs w:val="24"/>
              </w:rPr>
              <w:t xml:space="preserve"> об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проекта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648A" w:rsidRPr="002D7D00" w:rsidRDefault="0026648A" w:rsidP="00FE483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D00">
              <w:rPr>
                <w:rFonts w:ascii="Times New Roman" w:hAnsi="Times New Roman" w:cs="Times New Roman"/>
                <w:sz w:val="24"/>
                <w:szCs w:val="24"/>
              </w:rPr>
              <w:t>15 декабря 2019</w:t>
            </w:r>
          </w:p>
        </w:tc>
      </w:tr>
    </w:tbl>
    <w:p w:rsidR="00D129EC" w:rsidRDefault="00D129EC">
      <w:bookmarkStart w:id="3" w:name="_GoBack"/>
      <w:bookmarkEnd w:id="3"/>
    </w:p>
    <w:sectPr w:rsidR="00D1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48A" w:rsidRDefault="0026648A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48A" w:rsidRPr="00980C73" w:rsidRDefault="0026648A">
    <w:pPr>
      <w:pStyle w:val="a5"/>
      <w:rPr>
        <w:lang w:val="en-US"/>
      </w:rPr>
    </w:pPr>
  </w:p>
  <w:p w:rsidR="0026648A" w:rsidRDefault="002664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48A" w:rsidRPr="006E724E" w:rsidRDefault="0026648A" w:rsidP="006E72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E1F"/>
    <w:multiLevelType w:val="hybridMultilevel"/>
    <w:tmpl w:val="7DD60084"/>
    <w:lvl w:ilvl="0" w:tplc="2AFA0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2D2638"/>
    <w:multiLevelType w:val="hybridMultilevel"/>
    <w:tmpl w:val="EB305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77A4"/>
    <w:multiLevelType w:val="hybridMultilevel"/>
    <w:tmpl w:val="694ABA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A24A44"/>
    <w:multiLevelType w:val="hybridMultilevel"/>
    <w:tmpl w:val="D088AB48"/>
    <w:lvl w:ilvl="0" w:tplc="2AFA0DA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BF70CE4"/>
    <w:multiLevelType w:val="hybridMultilevel"/>
    <w:tmpl w:val="096A7F92"/>
    <w:lvl w:ilvl="0" w:tplc="2AFA0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04650"/>
    <w:multiLevelType w:val="hybridMultilevel"/>
    <w:tmpl w:val="4282BF8A"/>
    <w:lvl w:ilvl="0" w:tplc="2AFA0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42F36"/>
    <w:multiLevelType w:val="hybridMultilevel"/>
    <w:tmpl w:val="55E0F6DE"/>
    <w:lvl w:ilvl="0" w:tplc="2AFA0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80D23"/>
    <w:multiLevelType w:val="hybridMultilevel"/>
    <w:tmpl w:val="5E2EA904"/>
    <w:lvl w:ilvl="0" w:tplc="6B54D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4C9F"/>
    <w:multiLevelType w:val="hybridMultilevel"/>
    <w:tmpl w:val="4EA6AFA0"/>
    <w:lvl w:ilvl="0" w:tplc="2AFA0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D6CC6"/>
    <w:multiLevelType w:val="hybridMultilevel"/>
    <w:tmpl w:val="6F987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D2A0A"/>
    <w:multiLevelType w:val="hybridMultilevel"/>
    <w:tmpl w:val="E2FC70CE"/>
    <w:lvl w:ilvl="0" w:tplc="2AFA0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3D52"/>
    <w:multiLevelType w:val="hybridMultilevel"/>
    <w:tmpl w:val="F1CE2D36"/>
    <w:lvl w:ilvl="0" w:tplc="2AFA0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47AD6"/>
    <w:multiLevelType w:val="hybridMultilevel"/>
    <w:tmpl w:val="845051F4"/>
    <w:lvl w:ilvl="0" w:tplc="2AFA0D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1560A0"/>
    <w:multiLevelType w:val="hybridMultilevel"/>
    <w:tmpl w:val="3A26234E"/>
    <w:lvl w:ilvl="0" w:tplc="6B54D5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87112"/>
    <w:multiLevelType w:val="multilevel"/>
    <w:tmpl w:val="22B291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52B5A"/>
    <w:multiLevelType w:val="hybridMultilevel"/>
    <w:tmpl w:val="461C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37562"/>
    <w:multiLevelType w:val="hybridMultilevel"/>
    <w:tmpl w:val="FEBE4482"/>
    <w:lvl w:ilvl="0" w:tplc="2AFA0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00546"/>
    <w:multiLevelType w:val="hybridMultilevel"/>
    <w:tmpl w:val="FAD42E8E"/>
    <w:lvl w:ilvl="0" w:tplc="2AFA0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819C9"/>
    <w:multiLevelType w:val="hybridMultilevel"/>
    <w:tmpl w:val="6F987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6"/>
  </w:num>
  <w:num w:numId="5">
    <w:abstractNumId w:val="10"/>
  </w:num>
  <w:num w:numId="6">
    <w:abstractNumId w:val="16"/>
  </w:num>
  <w:num w:numId="7">
    <w:abstractNumId w:val="8"/>
  </w:num>
  <w:num w:numId="8">
    <w:abstractNumId w:val="11"/>
  </w:num>
  <w:num w:numId="9">
    <w:abstractNumId w:val="0"/>
  </w:num>
  <w:num w:numId="10">
    <w:abstractNumId w:val="17"/>
  </w:num>
  <w:num w:numId="11">
    <w:abstractNumId w:val="1"/>
  </w:num>
  <w:num w:numId="12">
    <w:abstractNumId w:val="3"/>
  </w:num>
  <w:num w:numId="13">
    <w:abstractNumId w:val="15"/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8A"/>
    <w:rsid w:val="0026648A"/>
    <w:rsid w:val="00D1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E5E16-C676-4837-936F-74CD2B0F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6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64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266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48A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66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648A"/>
  </w:style>
  <w:style w:type="paragraph" w:styleId="a7">
    <w:name w:val="footer"/>
    <w:basedOn w:val="a"/>
    <w:link w:val="a8"/>
    <w:uiPriority w:val="99"/>
    <w:unhideWhenUsed/>
    <w:rsid w:val="00266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648A"/>
  </w:style>
  <w:style w:type="character" w:styleId="a9">
    <w:name w:val="Strong"/>
    <w:basedOn w:val="a0"/>
    <w:uiPriority w:val="22"/>
    <w:qFormat/>
    <w:rsid w:val="0026648A"/>
    <w:rPr>
      <w:b/>
      <w:bCs/>
    </w:rPr>
  </w:style>
  <w:style w:type="paragraph" w:styleId="aa">
    <w:name w:val="footnote text"/>
    <w:basedOn w:val="a"/>
    <w:link w:val="ab"/>
    <w:rsid w:val="0026648A"/>
    <w:pPr>
      <w:suppressAutoHyphens/>
      <w:autoSpaceDN w:val="0"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26648A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rsid w:val="0026648A"/>
    <w:rPr>
      <w:position w:val="0"/>
      <w:vertAlign w:val="superscript"/>
    </w:rPr>
  </w:style>
  <w:style w:type="paragraph" w:customStyle="1" w:styleId="ad">
    <w:name w:val="МОН основной"/>
    <w:basedOn w:val="a"/>
    <w:rsid w:val="0026648A"/>
    <w:pPr>
      <w:widowControl w:val="0"/>
      <w:suppressAutoHyphens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26648A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2664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0">
    <w:name w:val="annotation text"/>
    <w:basedOn w:val="a"/>
    <w:link w:val="af1"/>
    <w:rsid w:val="0026648A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2664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26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26648A"/>
    <w:rPr>
      <w:i/>
      <w:iCs/>
    </w:rPr>
  </w:style>
  <w:style w:type="character" w:styleId="af4">
    <w:name w:val="Hyperlink"/>
    <w:basedOn w:val="a0"/>
    <w:uiPriority w:val="99"/>
    <w:unhideWhenUsed/>
    <w:rsid w:val="0026648A"/>
    <w:rPr>
      <w:color w:val="0000FF"/>
      <w:u w:val="single"/>
    </w:rPr>
  </w:style>
  <w:style w:type="paragraph" w:customStyle="1" w:styleId="Default">
    <w:name w:val="Default"/>
    <w:rsid w:val="00266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5">
    <w:name w:val="Знак Знак Знак Знак Знак Знак Знак"/>
    <w:basedOn w:val="a"/>
    <w:rsid w:val="002664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alloon Text"/>
    <w:basedOn w:val="a"/>
    <w:link w:val="af7"/>
    <w:uiPriority w:val="99"/>
    <w:rsid w:val="0026648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26648A"/>
    <w:rPr>
      <w:rFonts w:ascii="Tahoma" w:eastAsia="Calibri" w:hAnsi="Tahoma" w:cs="Times New Roman"/>
      <w:sz w:val="16"/>
      <w:szCs w:val="16"/>
    </w:rPr>
  </w:style>
  <w:style w:type="paragraph" w:customStyle="1" w:styleId="western">
    <w:name w:val="western"/>
    <w:basedOn w:val="a"/>
    <w:rsid w:val="0026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2664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FollowedHyperlink"/>
    <w:basedOn w:val="a0"/>
    <w:uiPriority w:val="99"/>
    <w:semiHidden/>
    <w:unhideWhenUsed/>
    <w:rsid w:val="002664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liceym1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ceym1.ru/index.php/innovatsii/detskij-tekhnopark/otchjot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5953</Words>
  <Characters>33936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2019-06-28T05:27:00Z</dcterms:created>
  <dcterms:modified xsi:type="dcterms:W3CDTF">2019-06-28T05:29:00Z</dcterms:modified>
</cp:coreProperties>
</file>