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67" w:rsidRDefault="005A5967" w:rsidP="009509A9">
      <w:pPr>
        <w:pStyle w:val="a6"/>
        <w:ind w:left="4956" w:firstLine="708"/>
        <w:jc w:val="center"/>
        <w:rPr>
          <w:sz w:val="24"/>
        </w:rPr>
      </w:pPr>
      <w:r>
        <w:rPr>
          <w:sz w:val="24"/>
        </w:rPr>
        <w:t>Приложение № 1</w:t>
      </w:r>
    </w:p>
    <w:p w:rsidR="00AF3C3E" w:rsidRDefault="00AF3C3E" w:rsidP="009509A9">
      <w:pPr>
        <w:pStyle w:val="a6"/>
        <w:ind w:left="4956" w:firstLine="708"/>
        <w:jc w:val="center"/>
        <w:rPr>
          <w:sz w:val="24"/>
        </w:rPr>
      </w:pPr>
      <w:r w:rsidRPr="00AF3C3E">
        <w:rPr>
          <w:sz w:val="24"/>
        </w:rPr>
        <w:t xml:space="preserve">Утверждено приказом </w:t>
      </w:r>
    </w:p>
    <w:p w:rsidR="009509A9" w:rsidRDefault="00AF3C3E" w:rsidP="009509A9">
      <w:pPr>
        <w:pStyle w:val="a6"/>
        <w:ind w:left="6521"/>
        <w:rPr>
          <w:sz w:val="24"/>
        </w:rPr>
      </w:pPr>
      <w:r w:rsidRPr="00AF3C3E">
        <w:rPr>
          <w:sz w:val="24"/>
        </w:rPr>
        <w:t>директора</w:t>
      </w:r>
      <w:r>
        <w:rPr>
          <w:sz w:val="24"/>
        </w:rPr>
        <w:t xml:space="preserve"> </w:t>
      </w:r>
      <w:r w:rsidRPr="00AF3C3E">
        <w:rPr>
          <w:sz w:val="24"/>
        </w:rPr>
        <w:t>МОУ лицей № 1</w:t>
      </w:r>
    </w:p>
    <w:p w:rsidR="00AF3C3E" w:rsidRDefault="009509A9" w:rsidP="009509A9">
      <w:pPr>
        <w:pStyle w:val="a6"/>
        <w:ind w:left="6521"/>
        <w:rPr>
          <w:sz w:val="24"/>
        </w:rPr>
      </w:pPr>
      <w:r>
        <w:rPr>
          <w:sz w:val="24"/>
        </w:rPr>
        <w:t xml:space="preserve">от 19.11.2019 г. № </w:t>
      </w:r>
      <w:r w:rsidR="00AF3C3E" w:rsidRPr="00AF3C3E">
        <w:rPr>
          <w:sz w:val="24"/>
        </w:rPr>
        <w:t xml:space="preserve"> </w:t>
      </w:r>
      <w:r>
        <w:rPr>
          <w:sz w:val="24"/>
        </w:rPr>
        <w:t>427/01-09</w:t>
      </w:r>
    </w:p>
    <w:p w:rsidR="009509A9" w:rsidRPr="00AF3C3E" w:rsidRDefault="009509A9" w:rsidP="009509A9">
      <w:pPr>
        <w:pStyle w:val="a6"/>
        <w:ind w:left="0"/>
        <w:jc w:val="center"/>
        <w:rPr>
          <w:sz w:val="24"/>
        </w:rPr>
      </w:pPr>
    </w:p>
    <w:p w:rsidR="00AF3C3E" w:rsidRDefault="00AF3C3E" w:rsidP="006423D7">
      <w:pPr>
        <w:pStyle w:val="a6"/>
        <w:ind w:left="0"/>
        <w:jc w:val="center"/>
        <w:rPr>
          <w:b/>
          <w:szCs w:val="28"/>
        </w:rPr>
      </w:pPr>
    </w:p>
    <w:p w:rsidR="00AF3C3E" w:rsidRDefault="00AF3C3E" w:rsidP="006423D7">
      <w:pPr>
        <w:pStyle w:val="a6"/>
        <w:ind w:left="0"/>
        <w:jc w:val="center"/>
        <w:rPr>
          <w:b/>
          <w:szCs w:val="28"/>
        </w:rPr>
      </w:pPr>
    </w:p>
    <w:p w:rsidR="009509A9" w:rsidRDefault="00AF3C3E" w:rsidP="006423D7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 xml:space="preserve">Алгоритм действий </w:t>
      </w:r>
      <w:r w:rsidR="005A5967">
        <w:rPr>
          <w:b/>
          <w:szCs w:val="28"/>
        </w:rPr>
        <w:t xml:space="preserve">педагогических </w:t>
      </w:r>
      <w:r w:rsidR="009509A9">
        <w:rPr>
          <w:b/>
          <w:szCs w:val="28"/>
        </w:rPr>
        <w:t xml:space="preserve">работников МОУ лицей № 1 </w:t>
      </w:r>
    </w:p>
    <w:p w:rsidR="006423D7" w:rsidRPr="00AF3C3E" w:rsidRDefault="00AF3C3E" w:rsidP="006423D7">
      <w:pPr>
        <w:pStyle w:val="a6"/>
        <w:ind w:left="0"/>
        <w:jc w:val="center"/>
        <w:rPr>
          <w:b/>
          <w:szCs w:val="28"/>
        </w:rPr>
      </w:pPr>
      <w:r>
        <w:rPr>
          <w:b/>
          <w:szCs w:val="28"/>
        </w:rPr>
        <w:t>при выявлении противоправного контента в сети «Интернет»</w:t>
      </w:r>
    </w:p>
    <w:p w:rsidR="006423D7" w:rsidRPr="002D12C6" w:rsidRDefault="006423D7" w:rsidP="006423D7">
      <w:pPr>
        <w:ind w:firstLine="709"/>
        <w:rPr>
          <w:b/>
        </w:rPr>
      </w:pPr>
    </w:p>
    <w:p w:rsidR="006423D7" w:rsidRDefault="006423D7" w:rsidP="005A5967">
      <w:pPr>
        <w:ind w:firstLine="708"/>
        <w:jc w:val="both"/>
      </w:pPr>
      <w:r>
        <w:rPr>
          <w:szCs w:val="28"/>
        </w:rPr>
        <w:t>В случае выявления</w:t>
      </w:r>
      <w:r w:rsidRPr="007A3E12">
        <w:rPr>
          <w:szCs w:val="28"/>
        </w:rPr>
        <w:t xml:space="preserve"> </w:t>
      </w:r>
      <w:r>
        <w:rPr>
          <w:szCs w:val="28"/>
        </w:rPr>
        <w:t xml:space="preserve">в сети «Интернет» </w:t>
      </w:r>
      <w:r w:rsidR="007A535E">
        <w:rPr>
          <w:szCs w:val="28"/>
        </w:rPr>
        <w:t xml:space="preserve">информации, распространение которой запрещено на территории Российской Федерации, необходимо направить </w:t>
      </w:r>
      <w:r>
        <w:t xml:space="preserve"> сообщение о распространении на странице сайта в сети «Интернет» такого контента (далее – Сообщение).</w:t>
      </w:r>
    </w:p>
    <w:p w:rsidR="006423D7" w:rsidRDefault="006423D7" w:rsidP="006423D7">
      <w:pPr>
        <w:ind w:firstLine="709"/>
        <w:contextualSpacing/>
        <w:jc w:val="both"/>
        <w:rPr>
          <w:szCs w:val="28"/>
        </w:rPr>
      </w:pPr>
      <w:r w:rsidRPr="002D12C6">
        <w:rPr>
          <w:szCs w:val="28"/>
        </w:rPr>
        <w:t>1</w:t>
      </w:r>
      <w:r>
        <w:rPr>
          <w:szCs w:val="28"/>
        </w:rPr>
        <w:t>.</w:t>
      </w:r>
      <w:r w:rsidRPr="002D12C6">
        <w:rPr>
          <w:szCs w:val="28"/>
        </w:rPr>
        <w:t xml:space="preserve"> </w:t>
      </w:r>
      <w:r w:rsidRPr="00CF2ABB">
        <w:rPr>
          <w:szCs w:val="28"/>
        </w:rPr>
        <w:t xml:space="preserve">Для направления ссылок на сайты или страницы сайтов в сети «Интернет», содержащие </w:t>
      </w:r>
      <w:r>
        <w:rPr>
          <w:szCs w:val="28"/>
        </w:rPr>
        <w:t>материалы с признаками запрещенной информации</w:t>
      </w:r>
      <w:r w:rsidRPr="00CF2ABB">
        <w:rPr>
          <w:szCs w:val="28"/>
        </w:rPr>
        <w:t>, посредством электронной формы необходимо выполнить следующие действия</w:t>
      </w:r>
      <w:r>
        <w:rPr>
          <w:szCs w:val="28"/>
        </w:rPr>
        <w:t>:</w:t>
      </w:r>
    </w:p>
    <w:p w:rsidR="006423D7" w:rsidRPr="00CF2ABB" w:rsidRDefault="006423D7" w:rsidP="006423D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о</w:t>
      </w:r>
      <w:r w:rsidRPr="00CF2ABB">
        <w:rPr>
          <w:szCs w:val="28"/>
        </w:rPr>
        <w:t xml:space="preserve">ткрыть посредством </w:t>
      </w:r>
      <w:proofErr w:type="spellStart"/>
      <w:proofErr w:type="gramStart"/>
      <w:r w:rsidRPr="00CF2ABB">
        <w:rPr>
          <w:szCs w:val="28"/>
        </w:rPr>
        <w:t>интернет-браузера</w:t>
      </w:r>
      <w:proofErr w:type="spellEnd"/>
      <w:proofErr w:type="gramEnd"/>
      <w:r w:rsidRPr="00CF2ABB">
        <w:rPr>
          <w:szCs w:val="28"/>
        </w:rPr>
        <w:t xml:space="preserve"> раздел сайта </w:t>
      </w:r>
      <w:proofErr w:type="spellStart"/>
      <w:r w:rsidRPr="00CF2ABB">
        <w:rPr>
          <w:szCs w:val="28"/>
        </w:rPr>
        <w:t>Роскомнадзора</w:t>
      </w:r>
      <w:proofErr w:type="spellEnd"/>
      <w:r w:rsidRPr="00CF2ABB">
        <w:rPr>
          <w:szCs w:val="28"/>
        </w:rPr>
        <w:t xml:space="preserve"> «</w:t>
      </w:r>
      <w:r w:rsidRPr="00CF2ABB">
        <w:rPr>
          <w:i/>
          <w:szCs w:val="28"/>
          <w:u w:val="single"/>
        </w:rPr>
        <w:t>Единый реестр запрещенной информации</w:t>
      </w:r>
      <w:r w:rsidRPr="00CF2ABB">
        <w:rPr>
          <w:szCs w:val="28"/>
        </w:rPr>
        <w:t>»</w:t>
      </w:r>
      <w:r>
        <w:rPr>
          <w:szCs w:val="28"/>
        </w:rPr>
        <w:t xml:space="preserve"> (</w:t>
      </w:r>
      <w:hyperlink r:id="rId6" w:history="1">
        <w:r w:rsidRPr="00BA4486">
          <w:rPr>
            <w:rStyle w:val="a5"/>
          </w:rPr>
          <w:t>http</w:t>
        </w:r>
        <w:r w:rsidRPr="00BA4486">
          <w:rPr>
            <w:rStyle w:val="a5"/>
            <w:lang w:val="en-US"/>
          </w:rPr>
          <w:t>s</w:t>
        </w:r>
        <w:r w:rsidRPr="00BA4486">
          <w:rPr>
            <w:rStyle w:val="a5"/>
          </w:rPr>
          <w:t>://eais.rkn.gov.ru/</w:t>
        </w:r>
      </w:hyperlink>
      <w:r w:rsidRPr="007A3E12">
        <w:t>)</w:t>
      </w:r>
      <w:r w:rsidR="00AB0BCD">
        <w:t>.</w:t>
      </w:r>
      <w:r w:rsidRPr="00CF2ABB">
        <w:rPr>
          <w:szCs w:val="28"/>
        </w:rPr>
        <w:t xml:space="preserve"> </w:t>
      </w:r>
      <w:r w:rsidR="00AB0BCD">
        <w:rPr>
          <w:szCs w:val="28"/>
        </w:rPr>
        <w:t>В</w:t>
      </w:r>
      <w:r w:rsidRPr="00CF2ABB">
        <w:rPr>
          <w:szCs w:val="28"/>
        </w:rPr>
        <w:t xml:space="preserve"> подразделе «</w:t>
      </w:r>
      <w:r w:rsidRPr="00CF2ABB">
        <w:rPr>
          <w:i/>
          <w:szCs w:val="28"/>
          <w:u w:val="single"/>
        </w:rPr>
        <w:t>Прием сообщений</w:t>
      </w:r>
      <w:r w:rsidRPr="00CF2ABB">
        <w:rPr>
          <w:szCs w:val="28"/>
        </w:rPr>
        <w:t>» (</w:t>
      </w:r>
      <w:hyperlink r:id="rId7" w:history="1">
        <w:r w:rsidRPr="00CF2ABB">
          <w:rPr>
            <w:szCs w:val="28"/>
            <w:u w:val="single"/>
          </w:rPr>
          <w:t>http://eais.rkn.gov.ru/feedback/</w:t>
        </w:r>
      </w:hyperlink>
      <w:r w:rsidRPr="00CF2ABB">
        <w:rPr>
          <w:szCs w:val="28"/>
        </w:rPr>
        <w:t xml:space="preserve">) сформировать Сообщение о наличии на сайте или странице сайта в сети «Интернет» </w:t>
      </w:r>
      <w:r>
        <w:rPr>
          <w:szCs w:val="28"/>
        </w:rPr>
        <w:t xml:space="preserve">признаков запрещенной информации </w:t>
      </w:r>
      <w:r w:rsidRPr="00CF2ABB">
        <w:rPr>
          <w:szCs w:val="28"/>
        </w:rPr>
        <w:t xml:space="preserve"> (поля, отмеченные знаком «*» обязательны для заполнения)</w:t>
      </w:r>
      <w:r>
        <w:rPr>
          <w:szCs w:val="28"/>
        </w:rPr>
        <w:t>;</w:t>
      </w:r>
    </w:p>
    <w:p w:rsidR="006423D7" w:rsidRDefault="006423D7" w:rsidP="006423D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 в</w:t>
      </w:r>
      <w:r w:rsidRPr="00CF2ABB">
        <w:rPr>
          <w:szCs w:val="28"/>
        </w:rPr>
        <w:t xml:space="preserve"> поле «</w:t>
      </w:r>
      <w:r w:rsidRPr="00CF2ABB">
        <w:rPr>
          <w:i/>
          <w:szCs w:val="28"/>
          <w:u w:val="single"/>
        </w:rPr>
        <w:t>Тип информации</w:t>
      </w:r>
      <w:r w:rsidRPr="00CF2ABB">
        <w:rPr>
          <w:szCs w:val="28"/>
        </w:rPr>
        <w:t>»</w:t>
      </w:r>
      <w:r w:rsidRPr="00CF2ABB">
        <w:rPr>
          <w:i/>
          <w:szCs w:val="28"/>
        </w:rPr>
        <w:t xml:space="preserve"> </w:t>
      </w:r>
      <w:r w:rsidRPr="00CF2ABB">
        <w:rPr>
          <w:szCs w:val="28"/>
        </w:rPr>
        <w:t xml:space="preserve">следует выбрать </w:t>
      </w:r>
      <w:r>
        <w:rPr>
          <w:szCs w:val="28"/>
        </w:rPr>
        <w:t xml:space="preserve">один из типов </w:t>
      </w:r>
      <w:proofErr w:type="gramStart"/>
      <w:r>
        <w:rPr>
          <w:szCs w:val="28"/>
        </w:rPr>
        <w:t>запрещенного</w:t>
      </w:r>
      <w:proofErr w:type="gramEnd"/>
      <w:r>
        <w:rPr>
          <w:szCs w:val="28"/>
        </w:rPr>
        <w:t xml:space="preserve"> к распространению контента;</w:t>
      </w:r>
    </w:p>
    <w:p w:rsidR="006423D7" w:rsidRDefault="006423D7" w:rsidP="006423D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2D12C6">
        <w:rPr>
          <w:szCs w:val="28"/>
        </w:rPr>
        <w:t xml:space="preserve"> </w:t>
      </w:r>
      <w:r>
        <w:rPr>
          <w:szCs w:val="28"/>
        </w:rPr>
        <w:t>в</w:t>
      </w:r>
      <w:r w:rsidRPr="00CF2ABB">
        <w:rPr>
          <w:szCs w:val="28"/>
        </w:rPr>
        <w:t>вести в поле «</w:t>
      </w:r>
      <w:r w:rsidRPr="00CF2ABB">
        <w:rPr>
          <w:i/>
          <w:szCs w:val="28"/>
          <w:u w:val="single"/>
        </w:rPr>
        <w:t>Указатель страницы сайта в сети «Интернет</w:t>
      </w:r>
      <w:r w:rsidRPr="00CF2ABB">
        <w:rPr>
          <w:szCs w:val="28"/>
        </w:rPr>
        <w:t xml:space="preserve">»  конкретную ссылку на интернет-страницу сайта в сети «Интернет» (например, </w:t>
      </w:r>
      <w:hyperlink r:id="rId8" w:history="1">
        <w:r w:rsidRPr="00CF2ABB">
          <w:rPr>
            <w:szCs w:val="28"/>
            <w:u w:val="single"/>
          </w:rPr>
          <w:t>http://example.com/example.html</w:t>
        </w:r>
      </w:hyperlink>
      <w:r w:rsidRPr="00CF2ABB">
        <w:rPr>
          <w:szCs w:val="28"/>
        </w:rPr>
        <w:t>), где содерж</w:t>
      </w:r>
      <w:r>
        <w:rPr>
          <w:szCs w:val="28"/>
        </w:rPr>
        <w:t>ат</w:t>
      </w:r>
      <w:r w:rsidRPr="00CF2ABB">
        <w:rPr>
          <w:szCs w:val="28"/>
        </w:rPr>
        <w:t xml:space="preserve">ся </w:t>
      </w:r>
      <w:r>
        <w:rPr>
          <w:szCs w:val="28"/>
        </w:rPr>
        <w:t>признаки запрещенной информации;</w:t>
      </w:r>
    </w:p>
    <w:p w:rsidR="006423D7" w:rsidRPr="00B321D3" w:rsidRDefault="006423D7" w:rsidP="006423D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2D12C6">
        <w:rPr>
          <w:szCs w:val="28"/>
        </w:rPr>
        <w:t xml:space="preserve"> </w:t>
      </w:r>
      <w:r>
        <w:rPr>
          <w:szCs w:val="28"/>
        </w:rPr>
        <w:t>в</w:t>
      </w:r>
      <w:r w:rsidRPr="00CF2ABB">
        <w:rPr>
          <w:szCs w:val="28"/>
        </w:rPr>
        <w:t xml:space="preserve"> подразделе «</w:t>
      </w:r>
      <w:r w:rsidRPr="00CF2ABB">
        <w:rPr>
          <w:i/>
          <w:szCs w:val="28"/>
          <w:u w:val="single"/>
        </w:rPr>
        <w:t>Заявитель</w:t>
      </w:r>
      <w:r w:rsidRPr="00CF2ABB">
        <w:rPr>
          <w:szCs w:val="28"/>
        </w:rPr>
        <w:t>» в полях «</w:t>
      </w:r>
      <w:r w:rsidRPr="00CF2ABB">
        <w:rPr>
          <w:i/>
          <w:szCs w:val="28"/>
          <w:u w:val="single"/>
        </w:rPr>
        <w:t>Фамилия</w:t>
      </w:r>
      <w:r w:rsidRPr="00CF2ABB">
        <w:rPr>
          <w:szCs w:val="28"/>
        </w:rPr>
        <w:t>», «</w:t>
      </w:r>
      <w:r w:rsidRPr="00CF2ABB">
        <w:rPr>
          <w:i/>
          <w:szCs w:val="28"/>
          <w:u w:val="single"/>
        </w:rPr>
        <w:t>Имя</w:t>
      </w:r>
      <w:r w:rsidRPr="00CF2ABB">
        <w:rPr>
          <w:szCs w:val="28"/>
        </w:rPr>
        <w:t>», «</w:t>
      </w:r>
      <w:r w:rsidRPr="00CF2ABB">
        <w:rPr>
          <w:i/>
          <w:szCs w:val="28"/>
          <w:u w:val="single"/>
        </w:rPr>
        <w:t>Отчество</w:t>
      </w:r>
      <w:r w:rsidRPr="00CF2ABB">
        <w:rPr>
          <w:szCs w:val="28"/>
        </w:rPr>
        <w:t>», «</w:t>
      </w:r>
      <w:r w:rsidRPr="00CF2ABB">
        <w:rPr>
          <w:i/>
          <w:szCs w:val="28"/>
          <w:u w:val="single"/>
        </w:rPr>
        <w:t>Место работы</w:t>
      </w:r>
      <w:r w:rsidRPr="00CF2ABB">
        <w:rPr>
          <w:szCs w:val="28"/>
        </w:rPr>
        <w:t xml:space="preserve">» </w:t>
      </w:r>
      <w:r>
        <w:rPr>
          <w:szCs w:val="28"/>
        </w:rPr>
        <w:t xml:space="preserve">имеется возможность </w:t>
      </w:r>
      <w:r w:rsidRPr="00CF2ABB">
        <w:rPr>
          <w:szCs w:val="28"/>
        </w:rPr>
        <w:t>указать соответствующие данные должностного лица, направившего Сообщение и наименование Органа</w:t>
      </w:r>
      <w:r>
        <w:rPr>
          <w:szCs w:val="28"/>
        </w:rPr>
        <w:t>;</w:t>
      </w:r>
    </w:p>
    <w:p w:rsidR="006423D7" w:rsidRPr="00CF2ABB" w:rsidRDefault="006423D7" w:rsidP="006423D7">
      <w:pPr>
        <w:ind w:firstLine="709"/>
        <w:contextualSpacing/>
        <w:jc w:val="both"/>
        <w:rPr>
          <w:szCs w:val="28"/>
        </w:rPr>
      </w:pPr>
      <w:r>
        <w:rPr>
          <w:szCs w:val="28"/>
        </w:rPr>
        <w:t>-</w:t>
      </w:r>
      <w:r w:rsidRPr="002D12C6">
        <w:rPr>
          <w:szCs w:val="28"/>
        </w:rPr>
        <w:t xml:space="preserve"> </w:t>
      </w:r>
      <w:r>
        <w:rPr>
          <w:szCs w:val="28"/>
        </w:rPr>
        <w:t>в</w:t>
      </w:r>
      <w:r w:rsidRPr="00CF2ABB">
        <w:rPr>
          <w:szCs w:val="28"/>
        </w:rPr>
        <w:t xml:space="preserve"> поле «</w:t>
      </w:r>
      <w:proofErr w:type="spellStart"/>
      <w:r w:rsidRPr="00CF2ABB">
        <w:rPr>
          <w:i/>
          <w:szCs w:val="28"/>
          <w:u w:val="single"/>
        </w:rPr>
        <w:t>E-mail</w:t>
      </w:r>
      <w:proofErr w:type="spellEnd"/>
      <w:r w:rsidRPr="00CF2ABB">
        <w:rPr>
          <w:szCs w:val="28"/>
        </w:rPr>
        <w:t>» следует указать активный адрес электронной почты для получения уведомления о результатах отработки Сообщения. На указанный адрес электронной почты будут направляться уведомления о принятии ссылок к рассмотрению и о включении их в Единый реестр.</w:t>
      </w:r>
    </w:p>
    <w:p w:rsidR="006423D7" w:rsidRDefault="007A535E" w:rsidP="006423D7">
      <w:pPr>
        <w:ind w:firstLine="709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>2</w:t>
      </w:r>
      <w:r w:rsidR="006423D7">
        <w:rPr>
          <w:szCs w:val="28"/>
        </w:rPr>
        <w:t>.</w:t>
      </w:r>
      <w:r w:rsidR="006423D7" w:rsidRPr="002D12C6">
        <w:rPr>
          <w:szCs w:val="28"/>
        </w:rPr>
        <w:t xml:space="preserve"> </w:t>
      </w:r>
      <w:r w:rsidR="006423D7">
        <w:rPr>
          <w:szCs w:val="28"/>
        </w:rPr>
        <w:t>В</w:t>
      </w:r>
      <w:r w:rsidR="006423D7" w:rsidRPr="00D55531">
        <w:rPr>
          <w:szCs w:val="28"/>
        </w:rPr>
        <w:t xml:space="preserve"> Сообщении</w:t>
      </w:r>
      <w:r w:rsidR="006423D7">
        <w:rPr>
          <w:szCs w:val="28"/>
        </w:rPr>
        <w:t xml:space="preserve"> следует указывать конкретную</w:t>
      </w:r>
      <w:r w:rsidR="006423D7" w:rsidRPr="00D55531">
        <w:rPr>
          <w:szCs w:val="28"/>
        </w:rPr>
        <w:t xml:space="preserve"> страниц</w:t>
      </w:r>
      <w:r w:rsidR="006423D7">
        <w:rPr>
          <w:szCs w:val="28"/>
        </w:rPr>
        <w:t>у</w:t>
      </w:r>
      <w:r w:rsidR="006423D7" w:rsidRPr="00D55531">
        <w:rPr>
          <w:szCs w:val="28"/>
        </w:rPr>
        <w:t xml:space="preserve"> </w:t>
      </w:r>
      <w:r w:rsidR="006423D7">
        <w:rPr>
          <w:szCs w:val="28"/>
        </w:rPr>
        <w:t xml:space="preserve">интернет-сайта, содержащую признаки наличия запрещенной информации. </w:t>
      </w:r>
    </w:p>
    <w:p w:rsidR="006423D7" w:rsidRPr="00CF2ABB" w:rsidRDefault="006423D7" w:rsidP="006423D7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CF2ABB">
        <w:rPr>
          <w:szCs w:val="28"/>
        </w:rPr>
        <w:t xml:space="preserve"> </w:t>
      </w:r>
      <w:r>
        <w:rPr>
          <w:szCs w:val="28"/>
        </w:rPr>
        <w:t>Сообщении не следует указывать</w:t>
      </w:r>
      <w:r w:rsidRPr="00CF2ABB">
        <w:rPr>
          <w:szCs w:val="28"/>
        </w:rPr>
        <w:t xml:space="preserve"> ссылки на результаты поисковых запросов поисковых систем в сети «Интернет» (например, </w:t>
      </w:r>
      <w:hyperlink r:id="rId9" w:history="1">
        <w:r w:rsidRPr="00CF2ABB">
          <w:rPr>
            <w:szCs w:val="28"/>
            <w:u w:val="single"/>
          </w:rPr>
          <w:t>https://yandex.ru/search</w:t>
        </w:r>
      </w:hyperlink>
      <w:r w:rsidRPr="00CF2ABB">
        <w:rPr>
          <w:szCs w:val="28"/>
          <w:u w:val="single"/>
        </w:rPr>
        <w:t>...</w:t>
      </w:r>
      <w:r w:rsidRPr="00CF2ABB">
        <w:rPr>
          <w:szCs w:val="28"/>
        </w:rPr>
        <w:t xml:space="preserve">, </w:t>
      </w:r>
      <w:r w:rsidRPr="00CF2ABB">
        <w:rPr>
          <w:szCs w:val="28"/>
          <w:u w:val="single"/>
        </w:rPr>
        <w:t>https://www.google.ru/…</w:t>
      </w:r>
      <w:r w:rsidRPr="00CF2ABB">
        <w:rPr>
          <w:szCs w:val="28"/>
        </w:rPr>
        <w:t xml:space="preserve"> и т.д.), а также ссылки на результаты поисковых запросов поисковых сервисов интернет-сайтов (например, </w:t>
      </w:r>
      <w:hyperlink r:id="rId10" w:history="1">
        <w:r w:rsidRPr="00CF2ABB">
          <w:rPr>
            <w:szCs w:val="28"/>
            <w:u w:val="single"/>
          </w:rPr>
          <w:t>http://vk.com/search</w:t>
        </w:r>
      </w:hyperlink>
      <w:r w:rsidRPr="00CF2ABB">
        <w:rPr>
          <w:szCs w:val="28"/>
          <w:u w:val="single"/>
        </w:rPr>
        <w:t>...</w:t>
      </w:r>
      <w:r w:rsidRPr="00CF2ABB">
        <w:rPr>
          <w:szCs w:val="28"/>
        </w:rPr>
        <w:t>).</w:t>
      </w:r>
    </w:p>
    <w:p w:rsidR="006423D7" w:rsidRPr="00CF2ABB" w:rsidRDefault="006423D7" w:rsidP="006423D7">
      <w:pPr>
        <w:ind w:firstLine="709"/>
        <w:jc w:val="both"/>
        <w:rPr>
          <w:szCs w:val="28"/>
        </w:rPr>
      </w:pPr>
      <w:r w:rsidRPr="00CF2ABB">
        <w:rPr>
          <w:szCs w:val="28"/>
        </w:rPr>
        <w:t>Внесение в Единый реестр указателей страниц сайтов поисковых систем в сети «Интернет» приведет к ограничению доступа именно к поисковым сервисам, а не к ресурсам, содержащим запрещенную информацию.</w:t>
      </w:r>
    </w:p>
    <w:p w:rsidR="006423D7" w:rsidRPr="00CF2ABB" w:rsidRDefault="006423D7" w:rsidP="006423D7">
      <w:pPr>
        <w:ind w:firstLine="709"/>
        <w:jc w:val="both"/>
        <w:rPr>
          <w:szCs w:val="28"/>
        </w:rPr>
      </w:pPr>
      <w:r w:rsidRPr="00CF2ABB">
        <w:rPr>
          <w:szCs w:val="28"/>
        </w:rPr>
        <w:t>Кроме того, результат</w:t>
      </w:r>
      <w:r>
        <w:rPr>
          <w:szCs w:val="28"/>
        </w:rPr>
        <w:t xml:space="preserve">ы </w:t>
      </w:r>
      <w:r w:rsidRPr="00CF2ABB">
        <w:rPr>
          <w:szCs w:val="28"/>
        </w:rPr>
        <w:t xml:space="preserve">поисковых запросов, отображаемых поисковыми сервисами интернет-сайтов и </w:t>
      </w:r>
      <w:r>
        <w:rPr>
          <w:szCs w:val="28"/>
        </w:rPr>
        <w:t>непосредственно</w:t>
      </w:r>
      <w:r w:rsidRPr="00CF2ABB">
        <w:rPr>
          <w:szCs w:val="28"/>
        </w:rPr>
        <w:t xml:space="preserve"> поисковыми системами в сети </w:t>
      </w:r>
      <w:r w:rsidRPr="00CF2ABB">
        <w:rPr>
          <w:szCs w:val="28"/>
        </w:rPr>
        <w:lastRenderedPageBreak/>
        <w:t>«Интернет», могут меняться в зависимости от релевантности запрашиваемой информации, что не позволяет точно идентифицировать страницу сайта в сети «Интернет», на которой размещен запрещенный материал.</w:t>
      </w:r>
    </w:p>
    <w:p w:rsidR="006423D7" w:rsidRDefault="006423D7" w:rsidP="006423D7">
      <w:pPr>
        <w:ind w:firstLine="709"/>
        <w:jc w:val="both"/>
        <w:rPr>
          <w:szCs w:val="28"/>
        </w:rPr>
      </w:pPr>
      <w:r w:rsidRPr="00CF2ABB">
        <w:rPr>
          <w:szCs w:val="28"/>
        </w:rPr>
        <w:t>В случае выявления с помощью вышеуказанных поисковых сервисов интернет-сайтов и поисковых систем в сети «Интернет» запрещенн</w:t>
      </w:r>
      <w:r>
        <w:rPr>
          <w:szCs w:val="28"/>
        </w:rPr>
        <w:t>ой</w:t>
      </w:r>
      <w:r w:rsidRPr="00CF2ABB">
        <w:rPr>
          <w:szCs w:val="28"/>
        </w:rPr>
        <w:t xml:space="preserve"> информаци</w:t>
      </w:r>
      <w:r>
        <w:rPr>
          <w:szCs w:val="28"/>
        </w:rPr>
        <w:t>и</w:t>
      </w:r>
      <w:r w:rsidRPr="00CF2ABB">
        <w:rPr>
          <w:szCs w:val="28"/>
        </w:rPr>
        <w:t xml:space="preserve">, следует установить конкретный адрес страницы сайта в сети «Интернет», на котором данный материал размещен (перейдя </w:t>
      </w:r>
      <w:r>
        <w:rPr>
          <w:szCs w:val="28"/>
        </w:rPr>
        <w:t>по</w:t>
      </w:r>
      <w:r w:rsidRPr="00CF2ABB">
        <w:rPr>
          <w:szCs w:val="28"/>
        </w:rPr>
        <w:t xml:space="preserve"> ссылк</w:t>
      </w:r>
      <w:r>
        <w:rPr>
          <w:szCs w:val="28"/>
        </w:rPr>
        <w:t>е</w:t>
      </w:r>
      <w:r w:rsidRPr="00CF2ABB">
        <w:rPr>
          <w:szCs w:val="28"/>
        </w:rPr>
        <w:t>, отображаем</w:t>
      </w:r>
      <w:r>
        <w:rPr>
          <w:szCs w:val="28"/>
        </w:rPr>
        <w:t>ой</w:t>
      </w:r>
      <w:r w:rsidRPr="00CF2ABB">
        <w:rPr>
          <w:szCs w:val="28"/>
        </w:rPr>
        <w:t xml:space="preserve"> поисковым </w:t>
      </w:r>
      <w:proofErr w:type="gramStart"/>
      <w:r w:rsidRPr="00CF2ABB">
        <w:rPr>
          <w:szCs w:val="28"/>
        </w:rPr>
        <w:t>интернет-сервисом</w:t>
      </w:r>
      <w:proofErr w:type="gramEnd"/>
      <w:r w:rsidRPr="00CF2ABB">
        <w:rPr>
          <w:szCs w:val="28"/>
        </w:rPr>
        <w:t xml:space="preserve">), и сформировать посредством электронной формы Сообщение в порядке, установленном настоящим </w:t>
      </w:r>
      <w:r>
        <w:rPr>
          <w:szCs w:val="28"/>
        </w:rPr>
        <w:t>Алгоритмом</w:t>
      </w:r>
      <w:r w:rsidRPr="00CF2ABB">
        <w:rPr>
          <w:szCs w:val="28"/>
        </w:rPr>
        <w:t>.</w:t>
      </w:r>
    </w:p>
    <w:p w:rsidR="006423D7" w:rsidRDefault="007A535E" w:rsidP="006423D7">
      <w:pPr>
        <w:ind w:firstLine="709"/>
        <w:jc w:val="both"/>
      </w:pPr>
      <w:r>
        <w:rPr>
          <w:szCs w:val="28"/>
        </w:rPr>
        <w:t>3</w:t>
      </w:r>
      <w:r w:rsidR="006423D7" w:rsidRPr="002D12C6">
        <w:rPr>
          <w:szCs w:val="28"/>
        </w:rPr>
        <w:t xml:space="preserve">. </w:t>
      </w:r>
      <w:r w:rsidR="006423D7">
        <w:t xml:space="preserve">Электронная форма, опубликованная на сайте в сети «Интернет» </w:t>
      </w:r>
      <w:r w:rsidR="006423D7" w:rsidRPr="00551C7B">
        <w:rPr>
          <w:u w:val="single"/>
        </w:rPr>
        <w:t>http://blocklist.rkn.gov.ru</w:t>
      </w:r>
      <w:r w:rsidR="006423D7">
        <w:t xml:space="preserve">, позволяет получить данные о принятых мерах по ограничению доступа к сайтам и (или) страницам сайтов сети «Интернет» в рамках исполнения требований статей 15.1–15.6-1 и 15.8 Федерального закона </w:t>
      </w:r>
      <w:r w:rsidR="006423D7">
        <w:br/>
        <w:t>№ 149-ФЗ.</w:t>
      </w:r>
    </w:p>
    <w:p w:rsidR="006423D7" w:rsidRDefault="006423D7" w:rsidP="006423D7">
      <w:pPr>
        <w:ind w:firstLine="709"/>
        <w:jc w:val="both"/>
        <w:rPr>
          <w:szCs w:val="28"/>
        </w:rPr>
      </w:pPr>
      <w:r w:rsidRPr="00CF2ABB">
        <w:rPr>
          <w:szCs w:val="28"/>
        </w:rPr>
        <w:t xml:space="preserve">Для этого </w:t>
      </w:r>
      <w:r>
        <w:rPr>
          <w:szCs w:val="28"/>
        </w:rPr>
        <w:t xml:space="preserve">в указанной электронной форме </w:t>
      </w:r>
      <w:r w:rsidRPr="00CF2ABB">
        <w:rPr>
          <w:szCs w:val="28"/>
        </w:rPr>
        <w:t xml:space="preserve">следует ввести данные об указателе страницы сайта в сети «Интернет» или доменном имени </w:t>
      </w:r>
      <w:proofErr w:type="spellStart"/>
      <w:r w:rsidRPr="00CF2ABB">
        <w:rPr>
          <w:szCs w:val="28"/>
        </w:rPr>
        <w:t>интернет-ресурса</w:t>
      </w:r>
      <w:proofErr w:type="spellEnd"/>
      <w:r w:rsidRPr="00CF2ABB">
        <w:rPr>
          <w:szCs w:val="28"/>
        </w:rPr>
        <w:t xml:space="preserve"> с обязательным указанием протокола передачи данных («</w:t>
      </w:r>
      <w:r w:rsidRPr="00CF2ABB">
        <w:rPr>
          <w:szCs w:val="28"/>
          <w:u w:val="single"/>
        </w:rPr>
        <w:t>http://</w:t>
      </w:r>
      <w:r w:rsidRPr="00CF2ABB">
        <w:rPr>
          <w:szCs w:val="28"/>
        </w:rPr>
        <w:t>» или «</w:t>
      </w:r>
      <w:proofErr w:type="spellStart"/>
      <w:r w:rsidRPr="00CF2ABB">
        <w:rPr>
          <w:szCs w:val="28"/>
          <w:u w:val="single"/>
        </w:rPr>
        <w:t>http</w:t>
      </w:r>
      <w:proofErr w:type="spellEnd"/>
      <w:r w:rsidRPr="00CF2ABB">
        <w:rPr>
          <w:szCs w:val="28"/>
          <w:u w:val="single"/>
          <w:lang w:val="en-US"/>
        </w:rPr>
        <w:t>s</w:t>
      </w:r>
      <w:r w:rsidRPr="00CF2ABB">
        <w:rPr>
          <w:szCs w:val="28"/>
          <w:u w:val="single"/>
        </w:rPr>
        <w:t>://</w:t>
      </w:r>
      <w:r w:rsidRPr="00CF2ABB">
        <w:rPr>
          <w:szCs w:val="28"/>
        </w:rPr>
        <w:t>» в зависимости от того, какой протокол передачи данных использует интернет-ресурс).</w:t>
      </w:r>
    </w:p>
    <w:p w:rsidR="006423D7" w:rsidRDefault="006423D7" w:rsidP="006423D7">
      <w:pPr>
        <w:ind w:firstLine="709"/>
        <w:jc w:val="both"/>
        <w:rPr>
          <w:szCs w:val="28"/>
        </w:rPr>
      </w:pPr>
    </w:p>
    <w:p w:rsidR="006423D7" w:rsidRDefault="006423D7" w:rsidP="006423D7">
      <w:pPr>
        <w:ind w:firstLine="709"/>
        <w:jc w:val="both"/>
        <w:rPr>
          <w:szCs w:val="28"/>
        </w:rPr>
      </w:pPr>
    </w:p>
    <w:p w:rsidR="006423D7" w:rsidRPr="0039741F" w:rsidRDefault="007A535E" w:rsidP="006423D7">
      <w:pPr>
        <w:jc w:val="center"/>
        <w:rPr>
          <w:szCs w:val="28"/>
        </w:rPr>
      </w:pPr>
      <w:r>
        <w:rPr>
          <w:szCs w:val="28"/>
        </w:rPr>
        <w:t xml:space="preserve"> </w:t>
      </w:r>
    </w:p>
    <w:p w:rsidR="00850215" w:rsidRDefault="00850215"/>
    <w:sectPr w:rsidR="00850215" w:rsidSect="00515070">
      <w:headerReference w:type="default" r:id="rId11"/>
      <w:pgSz w:w="11906" w:h="16838"/>
      <w:pgMar w:top="568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A09" w:rsidRDefault="00917A09" w:rsidP="006423D7">
      <w:r>
        <w:separator/>
      </w:r>
    </w:p>
  </w:endnote>
  <w:endnote w:type="continuationSeparator" w:id="0">
    <w:p w:rsidR="00917A09" w:rsidRDefault="00917A09" w:rsidP="006423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A09" w:rsidRDefault="00917A09" w:rsidP="006423D7">
      <w:r>
        <w:separator/>
      </w:r>
    </w:p>
  </w:footnote>
  <w:footnote w:type="continuationSeparator" w:id="0">
    <w:p w:rsidR="00917A09" w:rsidRDefault="00917A09" w:rsidP="006423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E58" w:rsidRPr="00D80E53" w:rsidRDefault="00B37D87" w:rsidP="00532694">
    <w:pPr>
      <w:pStyle w:val="a3"/>
      <w:jc w:val="center"/>
    </w:pPr>
    <w:r>
      <w:fldChar w:fldCharType="begin"/>
    </w:r>
    <w:r w:rsidR="00AE4968">
      <w:instrText>PAGE   \* MERGEFORMAT</w:instrText>
    </w:r>
    <w:r>
      <w:fldChar w:fldCharType="separate"/>
    </w:r>
    <w:r w:rsidR="00907462">
      <w:rPr>
        <w:noProof/>
      </w:rPr>
      <w:t>2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23D7"/>
    <w:rsid w:val="00126111"/>
    <w:rsid w:val="001F1EAD"/>
    <w:rsid w:val="003C66E2"/>
    <w:rsid w:val="005A5967"/>
    <w:rsid w:val="006423D7"/>
    <w:rsid w:val="007A535E"/>
    <w:rsid w:val="00850215"/>
    <w:rsid w:val="00907462"/>
    <w:rsid w:val="00917A09"/>
    <w:rsid w:val="009509A9"/>
    <w:rsid w:val="009F385D"/>
    <w:rsid w:val="00AB0BCD"/>
    <w:rsid w:val="00AB22C3"/>
    <w:rsid w:val="00AE4968"/>
    <w:rsid w:val="00AF3C3E"/>
    <w:rsid w:val="00B37D87"/>
    <w:rsid w:val="00D8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423D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23D7"/>
    <w:pPr>
      <w:ind w:left="720"/>
      <w:contextualSpacing/>
    </w:pPr>
  </w:style>
  <w:style w:type="character" w:customStyle="1" w:styleId="FontStyle18">
    <w:name w:val="Font Style18"/>
    <w:rsid w:val="006423D7"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6423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423D7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3D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3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23D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unhideWhenUsed/>
    <w:rsid w:val="006423D7"/>
    <w:rPr>
      <w:rFonts w:cs="Times New Roman"/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423D7"/>
    <w:pPr>
      <w:ind w:left="720"/>
      <w:contextualSpacing/>
    </w:pPr>
  </w:style>
  <w:style w:type="character" w:customStyle="1" w:styleId="FontStyle18">
    <w:name w:val="Font Style18"/>
    <w:rsid w:val="006423D7"/>
    <w:rPr>
      <w:rFonts w:ascii="Times New Roman" w:hAnsi="Times New Roman"/>
      <w:sz w:val="24"/>
    </w:rPr>
  </w:style>
  <w:style w:type="paragraph" w:styleId="a7">
    <w:name w:val="footnote text"/>
    <w:basedOn w:val="a"/>
    <w:link w:val="a8"/>
    <w:uiPriority w:val="99"/>
    <w:unhideWhenUsed/>
    <w:rsid w:val="006423D7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6423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6423D7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ample.com/example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ais.rkn.gov.ru/feedback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ais.rkn.gov.ru/feedback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vk.com/search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andex.ru/search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3dps</dc:creator>
  <cp:lastModifiedBy>3dps</cp:lastModifiedBy>
  <cp:revision>2</cp:revision>
  <dcterms:created xsi:type="dcterms:W3CDTF">2019-12-02T08:15:00Z</dcterms:created>
  <dcterms:modified xsi:type="dcterms:W3CDTF">2019-12-02T08:15:00Z</dcterms:modified>
</cp:coreProperties>
</file>